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8"/>
        <w:gridCol w:w="8363"/>
        <w:gridCol w:w="851"/>
      </w:tblGrid>
      <w:tr w:rsidR="00563C34" w:rsidRPr="004D2B55" w14:paraId="62E8428E" w14:textId="77777777" w:rsidTr="00D05EB4">
        <w:tc>
          <w:tcPr>
            <w:tcW w:w="9952" w:type="dxa"/>
            <w:gridSpan w:val="3"/>
            <w:tcBorders>
              <w:top w:val="single" w:sz="4" w:space="0" w:color="000000"/>
              <w:bottom w:val="single" w:sz="4" w:space="0" w:color="000000"/>
            </w:tcBorders>
          </w:tcPr>
          <w:p w14:paraId="18163BDD" w14:textId="77777777" w:rsidR="00563C34" w:rsidRDefault="00563C34" w:rsidP="00563C34">
            <w:pPr>
              <w:ind w:left="-720" w:firstLine="720"/>
              <w:jc w:val="center"/>
              <w:rPr>
                <w:rFonts w:ascii="Arial" w:hAnsi="Arial" w:cs="Arial"/>
                <w:b/>
                <w:szCs w:val="26"/>
              </w:rPr>
            </w:pPr>
            <w:r w:rsidRPr="00464BC0">
              <w:rPr>
                <w:rFonts w:ascii="Arial" w:hAnsi="Arial" w:cs="Arial"/>
                <w:b/>
                <w:szCs w:val="26"/>
              </w:rPr>
              <w:t>East Carleton &amp; Ketteringham Parish Council</w:t>
            </w:r>
          </w:p>
          <w:p w14:paraId="2803572B" w14:textId="6B05C06C" w:rsidR="00563C34" w:rsidRPr="004D2B55" w:rsidRDefault="00563C34" w:rsidP="00563C34">
            <w:pPr>
              <w:ind w:left="-720" w:firstLine="720"/>
              <w:jc w:val="center"/>
              <w:rPr>
                <w:rFonts w:ascii="Arial" w:hAnsi="Arial" w:cs="Arial"/>
                <w:b/>
              </w:rPr>
            </w:pPr>
            <w:r>
              <w:rPr>
                <w:rFonts w:ascii="Arial" w:hAnsi="Arial" w:cs="Arial"/>
                <w:b/>
              </w:rPr>
              <w:t xml:space="preserve">Minutes of the </w:t>
            </w:r>
            <w:r w:rsidR="0038442F">
              <w:rPr>
                <w:rFonts w:ascii="Arial" w:hAnsi="Arial" w:cs="Arial"/>
                <w:b/>
              </w:rPr>
              <w:t>Annual General</w:t>
            </w:r>
            <w:r>
              <w:rPr>
                <w:rFonts w:ascii="Arial" w:hAnsi="Arial" w:cs="Arial"/>
                <w:b/>
              </w:rPr>
              <w:t xml:space="preserve"> Meeting held on</w:t>
            </w:r>
          </w:p>
          <w:p w14:paraId="2333C3D8" w14:textId="03EBABA7" w:rsidR="00563C34" w:rsidRDefault="00563C34" w:rsidP="00563C34">
            <w:pPr>
              <w:jc w:val="center"/>
              <w:rPr>
                <w:rFonts w:ascii="Arial" w:hAnsi="Arial" w:cs="Arial"/>
                <w:b/>
              </w:rPr>
            </w:pPr>
            <w:r>
              <w:rPr>
                <w:rFonts w:ascii="Arial" w:hAnsi="Arial" w:cs="Arial"/>
                <w:b/>
              </w:rPr>
              <w:t>Thurs</w:t>
            </w:r>
            <w:r w:rsidRPr="004D2B55">
              <w:rPr>
                <w:rFonts w:ascii="Arial" w:hAnsi="Arial" w:cs="Arial"/>
                <w:b/>
              </w:rPr>
              <w:t xml:space="preserve">day </w:t>
            </w:r>
            <w:r w:rsidR="0038442F">
              <w:rPr>
                <w:rFonts w:ascii="Arial" w:hAnsi="Arial" w:cs="Arial"/>
                <w:b/>
              </w:rPr>
              <w:t>26</w:t>
            </w:r>
            <w:r w:rsidRPr="00EB323B">
              <w:rPr>
                <w:rFonts w:ascii="Arial" w:hAnsi="Arial" w:cs="Arial"/>
                <w:b/>
                <w:vertAlign w:val="superscript"/>
              </w:rPr>
              <w:t>th</w:t>
            </w:r>
            <w:r>
              <w:rPr>
                <w:rFonts w:ascii="Arial" w:hAnsi="Arial" w:cs="Arial"/>
                <w:b/>
              </w:rPr>
              <w:t xml:space="preserve"> </w:t>
            </w:r>
            <w:r w:rsidR="00214C56">
              <w:rPr>
                <w:rFonts w:ascii="Arial" w:hAnsi="Arial" w:cs="Arial"/>
                <w:b/>
              </w:rPr>
              <w:t>Ma</w:t>
            </w:r>
            <w:r w:rsidR="0038442F">
              <w:rPr>
                <w:rFonts w:ascii="Arial" w:hAnsi="Arial" w:cs="Arial"/>
                <w:b/>
              </w:rPr>
              <w:t>y</w:t>
            </w:r>
            <w:r w:rsidR="00EA2E0C">
              <w:rPr>
                <w:rFonts w:ascii="Arial" w:hAnsi="Arial" w:cs="Arial"/>
                <w:b/>
              </w:rPr>
              <w:t xml:space="preserve"> 2022</w:t>
            </w:r>
            <w:r w:rsidRPr="004D2B55">
              <w:rPr>
                <w:rFonts w:ascii="Arial" w:hAnsi="Arial" w:cs="Arial"/>
                <w:b/>
              </w:rPr>
              <w:t xml:space="preserve"> </w:t>
            </w:r>
          </w:p>
          <w:p w14:paraId="470B4ED4" w14:textId="7B93520B" w:rsidR="00214C56" w:rsidRPr="00214C56" w:rsidRDefault="00214C56" w:rsidP="00214C56">
            <w:pPr>
              <w:contextualSpacing/>
              <w:jc w:val="center"/>
              <w:rPr>
                <w:rFonts w:ascii="Arial" w:hAnsi="Arial" w:cs="Arial"/>
                <w:b/>
                <w:bCs/>
              </w:rPr>
            </w:pPr>
            <w:r w:rsidRPr="00214C56">
              <w:rPr>
                <w:rFonts w:ascii="Arial" w:hAnsi="Arial" w:cs="Arial"/>
                <w:b/>
              </w:rPr>
              <w:t xml:space="preserve">At </w:t>
            </w:r>
            <w:r w:rsidR="0038442F">
              <w:rPr>
                <w:rFonts w:ascii="Arial" w:hAnsi="Arial" w:cs="Arial"/>
                <w:b/>
              </w:rPr>
              <w:t>Ketteringham village hall</w:t>
            </w:r>
          </w:p>
          <w:p w14:paraId="19C62E3B" w14:textId="1320B336" w:rsidR="00563C34" w:rsidRPr="004D2B55" w:rsidRDefault="00563C34" w:rsidP="00563C34">
            <w:pPr>
              <w:jc w:val="center"/>
            </w:pPr>
            <w:r w:rsidRPr="004D2B55">
              <w:rPr>
                <w:rFonts w:ascii="Arial" w:hAnsi="Arial" w:cs="Arial"/>
                <w:b/>
              </w:rPr>
              <w:t xml:space="preserve">Meeting </w:t>
            </w:r>
            <w:r w:rsidR="0038442F">
              <w:rPr>
                <w:rFonts w:ascii="Arial" w:hAnsi="Arial" w:cs="Arial"/>
                <w:b/>
              </w:rPr>
              <w:t>3</w:t>
            </w:r>
            <w:r w:rsidRPr="004D2B55">
              <w:rPr>
                <w:rFonts w:ascii="Arial" w:hAnsi="Arial" w:cs="Arial"/>
                <w:b/>
              </w:rPr>
              <w:t>/2</w:t>
            </w:r>
            <w:r>
              <w:rPr>
                <w:rFonts w:ascii="Arial" w:hAnsi="Arial" w:cs="Arial"/>
                <w:b/>
              </w:rPr>
              <w:t>0</w:t>
            </w:r>
            <w:r w:rsidR="004B6D85">
              <w:rPr>
                <w:rFonts w:ascii="Arial" w:hAnsi="Arial" w:cs="Arial"/>
                <w:b/>
              </w:rPr>
              <w:t>2</w:t>
            </w:r>
            <w:r w:rsidR="00EA2E0C">
              <w:rPr>
                <w:rFonts w:ascii="Arial" w:hAnsi="Arial" w:cs="Arial"/>
                <w:b/>
              </w:rPr>
              <w:t>2</w:t>
            </w:r>
          </w:p>
        </w:tc>
      </w:tr>
      <w:tr w:rsidR="00563C34" w:rsidRPr="004D2B55" w14:paraId="75AC67DD" w14:textId="77777777" w:rsidTr="00D05EB4">
        <w:trPr>
          <w:trHeight w:val="1201"/>
        </w:trPr>
        <w:tc>
          <w:tcPr>
            <w:tcW w:w="9952" w:type="dxa"/>
            <w:gridSpan w:val="3"/>
            <w:tcBorders>
              <w:bottom w:val="single" w:sz="4" w:space="0" w:color="000000"/>
              <w:right w:val="single" w:sz="4" w:space="0" w:color="000000"/>
            </w:tcBorders>
          </w:tcPr>
          <w:p w14:paraId="034E397A" w14:textId="77777777" w:rsidR="00563C34" w:rsidRPr="004D2B55" w:rsidRDefault="00563C34" w:rsidP="00563C34">
            <w:pPr>
              <w:spacing w:before="60" w:after="60"/>
              <w:rPr>
                <w:rFonts w:ascii="Arial" w:hAnsi="Arial" w:cs="Arial"/>
                <w:b/>
                <w:sz w:val="20"/>
                <w:szCs w:val="20"/>
              </w:rPr>
            </w:pPr>
            <w:r w:rsidRPr="004D2B55">
              <w:rPr>
                <w:rFonts w:ascii="Arial" w:hAnsi="Arial" w:cs="Arial"/>
                <w:b/>
                <w:sz w:val="20"/>
                <w:szCs w:val="20"/>
              </w:rPr>
              <w:t xml:space="preserve">Present: </w:t>
            </w:r>
          </w:p>
          <w:p w14:paraId="7AFEF535" w14:textId="315F42E6" w:rsidR="001D63B6" w:rsidRPr="008D1363" w:rsidRDefault="00563C34" w:rsidP="004147BE">
            <w:pPr>
              <w:rPr>
                <w:rFonts w:ascii="Arial" w:hAnsi="Arial"/>
                <w:sz w:val="20"/>
              </w:rPr>
            </w:pPr>
            <w:r>
              <w:rPr>
                <w:rFonts w:ascii="Arial" w:hAnsi="Arial"/>
                <w:sz w:val="20"/>
              </w:rPr>
              <w:t>Mr Tim Cave</w:t>
            </w:r>
            <w:r>
              <w:rPr>
                <w:rFonts w:ascii="Arial" w:hAnsi="Arial"/>
                <w:sz w:val="20"/>
              </w:rPr>
              <w:tab/>
            </w:r>
            <w:r>
              <w:rPr>
                <w:rFonts w:ascii="Arial" w:hAnsi="Arial" w:cs="Arial"/>
                <w:sz w:val="20"/>
              </w:rPr>
              <w:tab/>
            </w:r>
            <w:r w:rsidR="001E4F4E">
              <w:rPr>
                <w:rFonts w:ascii="Arial" w:hAnsi="Arial" w:cs="Arial"/>
                <w:sz w:val="20"/>
              </w:rPr>
              <w:t>Ms Ingrid Fairman</w:t>
            </w:r>
            <w:r w:rsidR="004B6D85">
              <w:rPr>
                <w:rFonts w:ascii="Arial" w:hAnsi="Arial" w:cs="Arial"/>
                <w:sz w:val="20"/>
              </w:rPr>
              <w:tab/>
            </w:r>
          </w:p>
          <w:p w14:paraId="745D30A6" w14:textId="1603F874" w:rsidR="008D1363" w:rsidRDefault="00F82458" w:rsidP="004147BE">
            <w:pPr>
              <w:rPr>
                <w:rFonts w:ascii="Arial" w:hAnsi="Arial" w:cs="Arial"/>
                <w:sz w:val="20"/>
              </w:rPr>
            </w:pPr>
            <w:r>
              <w:rPr>
                <w:rFonts w:ascii="Arial" w:hAnsi="Arial"/>
                <w:sz w:val="20"/>
              </w:rPr>
              <w:t>Mrs Angela Jordan</w:t>
            </w:r>
            <w:r>
              <w:rPr>
                <w:rFonts w:ascii="Arial" w:hAnsi="Arial"/>
                <w:sz w:val="20"/>
              </w:rPr>
              <w:tab/>
            </w:r>
            <w:r w:rsidR="006D3C1E">
              <w:rPr>
                <w:rFonts w:ascii="Arial" w:hAnsi="Arial"/>
                <w:sz w:val="20"/>
              </w:rPr>
              <w:t>Mr Sandy Rowell</w:t>
            </w:r>
            <w:r w:rsidR="00EA2E0C">
              <w:rPr>
                <w:rFonts w:ascii="Arial" w:hAnsi="Arial" w:cs="Arial"/>
                <w:sz w:val="20"/>
              </w:rPr>
              <w:t xml:space="preserve"> </w:t>
            </w:r>
            <w:r w:rsidR="00EA2E0C">
              <w:rPr>
                <w:rFonts w:ascii="Arial" w:hAnsi="Arial" w:cs="Arial"/>
                <w:sz w:val="20"/>
              </w:rPr>
              <w:tab/>
            </w:r>
          </w:p>
          <w:p w14:paraId="4D81A51E" w14:textId="041B7F37" w:rsidR="00563C34" w:rsidRDefault="00563C34" w:rsidP="004147BE">
            <w:pPr>
              <w:rPr>
                <w:rFonts w:ascii="Arial" w:hAnsi="Arial"/>
                <w:sz w:val="20"/>
              </w:rPr>
            </w:pPr>
            <w:r w:rsidRPr="00B457BE">
              <w:rPr>
                <w:rFonts w:ascii="Arial" w:hAnsi="Arial"/>
                <w:sz w:val="20"/>
              </w:rPr>
              <w:t>Carole Jowett – Clerk</w:t>
            </w:r>
          </w:p>
          <w:p w14:paraId="2C2461E1" w14:textId="44F828DF" w:rsidR="00503DF3" w:rsidRDefault="00563C34" w:rsidP="00503DF3">
            <w:pPr>
              <w:rPr>
                <w:rFonts w:ascii="Arial" w:hAnsi="Arial"/>
                <w:sz w:val="20"/>
              </w:rPr>
            </w:pPr>
            <w:r>
              <w:rPr>
                <w:rFonts w:ascii="Arial" w:hAnsi="Arial" w:cs="Arial"/>
                <w:sz w:val="20"/>
              </w:rPr>
              <w:t>District Councillor</w:t>
            </w:r>
            <w:r w:rsidR="00F60B15">
              <w:rPr>
                <w:rFonts w:ascii="Arial" w:hAnsi="Arial" w:cs="Arial"/>
                <w:sz w:val="20"/>
              </w:rPr>
              <w:t>s</w:t>
            </w:r>
            <w:r>
              <w:rPr>
                <w:rFonts w:ascii="Arial" w:hAnsi="Arial" w:cs="Arial"/>
                <w:sz w:val="20"/>
              </w:rPr>
              <w:t xml:space="preserve"> Nigel Leg</w:t>
            </w:r>
            <w:r w:rsidR="00BB33CD">
              <w:rPr>
                <w:rFonts w:ascii="Arial" w:hAnsi="Arial" w:cs="Arial"/>
                <w:sz w:val="20"/>
              </w:rPr>
              <w:t>g</w:t>
            </w:r>
            <w:r w:rsidR="00A654FA">
              <w:rPr>
                <w:rFonts w:ascii="Arial" w:hAnsi="Arial" w:cs="Arial"/>
                <w:sz w:val="20"/>
              </w:rPr>
              <w:t xml:space="preserve">, </w:t>
            </w:r>
            <w:r w:rsidR="00AD02A9">
              <w:rPr>
                <w:rFonts w:ascii="Arial" w:hAnsi="Arial" w:cs="Arial"/>
                <w:sz w:val="20"/>
              </w:rPr>
              <w:t>Gerry Francis</w:t>
            </w:r>
          </w:p>
          <w:p w14:paraId="41F52C2C" w14:textId="64889D6D" w:rsidR="00563C34" w:rsidRPr="009502C5" w:rsidRDefault="00133932" w:rsidP="00503DF3">
            <w:pPr>
              <w:rPr>
                <w:rFonts w:ascii="Arial" w:hAnsi="Arial" w:cs="Arial"/>
                <w:sz w:val="20"/>
              </w:rPr>
            </w:pPr>
            <w:r>
              <w:rPr>
                <w:rFonts w:ascii="Arial" w:hAnsi="Arial" w:cs="Arial"/>
                <w:sz w:val="20"/>
              </w:rPr>
              <w:t xml:space="preserve">2 </w:t>
            </w:r>
            <w:r w:rsidR="00563C34">
              <w:rPr>
                <w:rFonts w:ascii="Arial" w:hAnsi="Arial" w:cs="Arial"/>
                <w:sz w:val="20"/>
              </w:rPr>
              <w:t>member</w:t>
            </w:r>
            <w:r w:rsidR="00725D71">
              <w:rPr>
                <w:rFonts w:ascii="Arial" w:hAnsi="Arial" w:cs="Arial"/>
                <w:sz w:val="20"/>
              </w:rPr>
              <w:t xml:space="preserve">s </w:t>
            </w:r>
            <w:r w:rsidR="00563C34">
              <w:rPr>
                <w:rFonts w:ascii="Arial" w:hAnsi="Arial" w:cs="Arial"/>
                <w:sz w:val="20"/>
              </w:rPr>
              <w:t>of the public attended the meeting</w:t>
            </w:r>
          </w:p>
        </w:tc>
      </w:tr>
      <w:tr w:rsidR="00563C34" w:rsidRPr="00464BC0" w14:paraId="43EB1BBB" w14:textId="77777777" w:rsidTr="00A45BE8">
        <w:trPr>
          <w:trHeight w:val="412"/>
        </w:trPr>
        <w:tc>
          <w:tcPr>
            <w:tcW w:w="9101" w:type="dxa"/>
            <w:gridSpan w:val="2"/>
            <w:tcBorders>
              <w:bottom w:val="single" w:sz="4" w:space="0" w:color="000000"/>
            </w:tcBorders>
            <w:vAlign w:val="center"/>
          </w:tcPr>
          <w:p w14:paraId="72198391" w14:textId="77777777" w:rsidR="00563C34" w:rsidRPr="00464BC0" w:rsidRDefault="00563C34" w:rsidP="00563C34">
            <w:pPr>
              <w:jc w:val="center"/>
              <w:rPr>
                <w:rFonts w:ascii="Arial" w:hAnsi="Arial"/>
                <w:b/>
                <w:sz w:val="20"/>
              </w:rPr>
            </w:pPr>
          </w:p>
        </w:tc>
        <w:tc>
          <w:tcPr>
            <w:tcW w:w="851" w:type="dxa"/>
            <w:tcBorders>
              <w:bottom w:val="single" w:sz="4" w:space="0" w:color="000000"/>
            </w:tcBorders>
            <w:vAlign w:val="center"/>
          </w:tcPr>
          <w:p w14:paraId="57D93C4C" w14:textId="77777777" w:rsidR="00563C34" w:rsidRPr="00BE590B" w:rsidRDefault="00563C34" w:rsidP="00563C34">
            <w:pPr>
              <w:rPr>
                <w:rFonts w:ascii="Arial" w:hAnsi="Arial"/>
                <w:b/>
                <w:sz w:val="16"/>
              </w:rPr>
            </w:pPr>
            <w:r w:rsidRPr="00BE590B">
              <w:rPr>
                <w:rFonts w:ascii="Arial" w:hAnsi="Arial"/>
                <w:b/>
                <w:sz w:val="16"/>
              </w:rPr>
              <w:t>Action</w:t>
            </w:r>
          </w:p>
        </w:tc>
      </w:tr>
      <w:tr w:rsidR="0038442F" w:rsidRPr="0044663A" w14:paraId="784ACCBB" w14:textId="77777777" w:rsidTr="006D3C1E">
        <w:trPr>
          <w:trHeight w:val="774"/>
        </w:trPr>
        <w:tc>
          <w:tcPr>
            <w:tcW w:w="738" w:type="dxa"/>
            <w:tcBorders>
              <w:top w:val="single" w:sz="4" w:space="0" w:color="000000"/>
            </w:tcBorders>
          </w:tcPr>
          <w:p w14:paraId="535688AC" w14:textId="77777777" w:rsidR="0038442F" w:rsidRPr="006D3C1E" w:rsidRDefault="0038442F" w:rsidP="006D3C1E">
            <w:pPr>
              <w:pStyle w:val="ListParagraph"/>
              <w:numPr>
                <w:ilvl w:val="0"/>
                <w:numId w:val="36"/>
              </w:numPr>
              <w:spacing w:before="120" w:after="120"/>
              <w:ind w:right="-417" w:hanging="657"/>
              <w:rPr>
                <w:rFonts w:ascii="Arial" w:hAnsi="Arial"/>
                <w:b/>
                <w:sz w:val="20"/>
              </w:rPr>
            </w:pPr>
          </w:p>
        </w:tc>
        <w:tc>
          <w:tcPr>
            <w:tcW w:w="8363" w:type="dxa"/>
            <w:tcBorders>
              <w:top w:val="single" w:sz="4" w:space="0" w:color="000000"/>
            </w:tcBorders>
          </w:tcPr>
          <w:p w14:paraId="6BFD4F72" w14:textId="77777777" w:rsidR="0038442F" w:rsidRPr="00133932" w:rsidRDefault="0038442F" w:rsidP="00133932">
            <w:pPr>
              <w:tabs>
                <w:tab w:val="left" w:pos="426"/>
              </w:tabs>
              <w:spacing w:before="120" w:after="120"/>
              <w:ind w:left="28"/>
              <w:rPr>
                <w:rFonts w:ascii="Arial" w:hAnsi="Arial" w:cs="Arial"/>
                <w:b/>
                <w:bCs/>
                <w:sz w:val="20"/>
                <w:szCs w:val="20"/>
              </w:rPr>
            </w:pPr>
            <w:r w:rsidRPr="00133932">
              <w:rPr>
                <w:rFonts w:ascii="Arial" w:hAnsi="Arial" w:cs="Arial"/>
                <w:b/>
                <w:bCs/>
                <w:sz w:val="20"/>
                <w:szCs w:val="20"/>
              </w:rPr>
              <w:t>To elect a chairman for the year 2022-23</w:t>
            </w:r>
          </w:p>
          <w:p w14:paraId="296EF1E4" w14:textId="77777777" w:rsidR="0038442F" w:rsidRDefault="001E4F4E" w:rsidP="00133932">
            <w:pPr>
              <w:spacing w:before="120" w:after="120"/>
              <w:ind w:left="28"/>
              <w:rPr>
                <w:rFonts w:ascii="Arial" w:hAnsi="Arial" w:cs="Arial"/>
                <w:sz w:val="20"/>
                <w:szCs w:val="20"/>
              </w:rPr>
            </w:pPr>
            <w:r w:rsidRPr="001E4F4E">
              <w:rPr>
                <w:rFonts w:ascii="Arial" w:hAnsi="Arial" w:cs="Arial"/>
                <w:sz w:val="20"/>
                <w:szCs w:val="20"/>
              </w:rPr>
              <w:t xml:space="preserve">Mrs Jordan </w:t>
            </w:r>
            <w:r w:rsidR="00133932" w:rsidRPr="001E4F4E">
              <w:rPr>
                <w:rFonts w:ascii="Arial" w:hAnsi="Arial" w:cs="Arial"/>
                <w:sz w:val="20"/>
                <w:szCs w:val="20"/>
              </w:rPr>
              <w:t xml:space="preserve">nominated </w:t>
            </w:r>
            <w:r w:rsidRPr="001E4F4E">
              <w:rPr>
                <w:rFonts w:ascii="Arial" w:hAnsi="Arial" w:cs="Arial"/>
                <w:sz w:val="20"/>
                <w:szCs w:val="20"/>
              </w:rPr>
              <w:t xml:space="preserve">Mr Cave to continue as chairman for the coming year, Mr Rowell seconded the nomination which was </w:t>
            </w:r>
            <w:r w:rsidR="00133932" w:rsidRPr="001E4F4E">
              <w:rPr>
                <w:rFonts w:ascii="Arial" w:hAnsi="Arial" w:cs="Arial"/>
                <w:sz w:val="20"/>
                <w:szCs w:val="20"/>
              </w:rPr>
              <w:t>unanimous</w:t>
            </w:r>
            <w:r w:rsidRPr="001E4F4E">
              <w:rPr>
                <w:rFonts w:ascii="Arial" w:hAnsi="Arial" w:cs="Arial"/>
                <w:sz w:val="20"/>
                <w:szCs w:val="20"/>
              </w:rPr>
              <w:t xml:space="preserve">ly agreed. </w:t>
            </w:r>
          </w:p>
          <w:p w14:paraId="39C60E05" w14:textId="03C088B0" w:rsidR="001E4F4E" w:rsidRPr="001E4F4E" w:rsidRDefault="001E4F4E" w:rsidP="00133932">
            <w:pPr>
              <w:spacing w:before="120" w:after="120"/>
              <w:ind w:left="28"/>
              <w:rPr>
                <w:rFonts w:ascii="Arial" w:hAnsi="Arial" w:cs="Arial"/>
                <w:sz w:val="20"/>
                <w:szCs w:val="20"/>
              </w:rPr>
            </w:pPr>
            <w:r>
              <w:rPr>
                <w:rFonts w:ascii="Arial" w:hAnsi="Arial" w:cs="Arial"/>
                <w:sz w:val="20"/>
                <w:szCs w:val="20"/>
              </w:rPr>
              <w:t>Mr Cave signed the acceptance of office form.</w:t>
            </w:r>
          </w:p>
        </w:tc>
        <w:tc>
          <w:tcPr>
            <w:tcW w:w="851" w:type="dxa"/>
            <w:tcBorders>
              <w:top w:val="single" w:sz="4" w:space="0" w:color="000000"/>
            </w:tcBorders>
          </w:tcPr>
          <w:p w14:paraId="7E149FFE" w14:textId="77777777" w:rsidR="0038442F" w:rsidRPr="0044663A" w:rsidRDefault="0038442F" w:rsidP="00FA3B0C">
            <w:pPr>
              <w:spacing w:before="120" w:after="120"/>
              <w:rPr>
                <w:rFonts w:ascii="Arial" w:hAnsi="Arial"/>
                <w:b/>
                <w:sz w:val="20"/>
              </w:rPr>
            </w:pPr>
          </w:p>
        </w:tc>
      </w:tr>
      <w:tr w:rsidR="00563C34" w:rsidRPr="0044663A" w14:paraId="7985EDA3" w14:textId="77777777" w:rsidTr="006D3C1E">
        <w:trPr>
          <w:trHeight w:val="774"/>
        </w:trPr>
        <w:tc>
          <w:tcPr>
            <w:tcW w:w="738" w:type="dxa"/>
            <w:tcBorders>
              <w:top w:val="single" w:sz="4" w:space="0" w:color="000000"/>
            </w:tcBorders>
          </w:tcPr>
          <w:p w14:paraId="2D93B2E5" w14:textId="4874E621"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Borders>
              <w:top w:val="single" w:sz="4" w:space="0" w:color="000000"/>
            </w:tcBorders>
          </w:tcPr>
          <w:p w14:paraId="1642CC7E" w14:textId="31261394" w:rsidR="00563C34" w:rsidRPr="00133932" w:rsidRDefault="00563C34" w:rsidP="00133932">
            <w:pPr>
              <w:spacing w:before="120" w:after="120"/>
              <w:ind w:left="28"/>
              <w:rPr>
                <w:rFonts w:ascii="Arial" w:hAnsi="Arial" w:cs="Arial"/>
                <w:b/>
                <w:bCs/>
                <w:sz w:val="20"/>
                <w:szCs w:val="20"/>
              </w:rPr>
            </w:pPr>
            <w:r w:rsidRPr="00133932">
              <w:rPr>
                <w:rFonts w:ascii="Arial" w:hAnsi="Arial" w:cs="Arial"/>
                <w:b/>
                <w:bCs/>
                <w:sz w:val="20"/>
                <w:szCs w:val="20"/>
              </w:rPr>
              <w:t>To consider apologies for absence</w:t>
            </w:r>
          </w:p>
          <w:p w14:paraId="1BABB453" w14:textId="51B08BAF" w:rsidR="00563C34" w:rsidRPr="00133932" w:rsidRDefault="0038442F" w:rsidP="00133932">
            <w:pPr>
              <w:spacing w:before="120" w:after="120"/>
              <w:ind w:left="28"/>
              <w:rPr>
                <w:rFonts w:ascii="Arial" w:hAnsi="Arial" w:cs="Arial"/>
                <w:sz w:val="20"/>
                <w:szCs w:val="20"/>
              </w:rPr>
            </w:pPr>
            <w:r w:rsidRPr="00133932">
              <w:rPr>
                <w:rFonts w:ascii="Arial" w:hAnsi="Arial" w:cs="Arial"/>
                <w:sz w:val="20"/>
                <w:szCs w:val="20"/>
              </w:rPr>
              <w:t>Mr Spicer</w:t>
            </w:r>
            <w:r w:rsidR="00F14A82">
              <w:rPr>
                <w:rFonts w:ascii="Arial" w:hAnsi="Arial" w:cs="Arial"/>
                <w:sz w:val="20"/>
                <w:szCs w:val="20"/>
              </w:rPr>
              <w:t xml:space="preserve"> and Mr Mealing-Mills</w:t>
            </w:r>
            <w:r w:rsidRPr="00133932">
              <w:rPr>
                <w:rFonts w:ascii="Arial" w:hAnsi="Arial" w:cs="Arial"/>
                <w:sz w:val="20"/>
                <w:szCs w:val="20"/>
              </w:rPr>
              <w:t xml:space="preserve"> </w:t>
            </w:r>
            <w:r w:rsidR="00214C56" w:rsidRPr="00133932">
              <w:rPr>
                <w:rFonts w:ascii="Arial" w:hAnsi="Arial" w:cs="Arial"/>
                <w:sz w:val="20"/>
                <w:szCs w:val="20"/>
              </w:rPr>
              <w:t xml:space="preserve">had sent </w:t>
            </w:r>
            <w:r w:rsidR="00F14A82">
              <w:rPr>
                <w:rFonts w:ascii="Arial" w:hAnsi="Arial" w:cs="Arial"/>
                <w:sz w:val="20"/>
                <w:szCs w:val="20"/>
              </w:rPr>
              <w:t xml:space="preserve">their </w:t>
            </w:r>
            <w:r w:rsidR="008C40DA" w:rsidRPr="00133932">
              <w:rPr>
                <w:rFonts w:ascii="Arial" w:hAnsi="Arial" w:cs="Arial"/>
                <w:sz w:val="20"/>
                <w:szCs w:val="20"/>
              </w:rPr>
              <w:t xml:space="preserve">apologies for absence. </w:t>
            </w:r>
          </w:p>
        </w:tc>
        <w:tc>
          <w:tcPr>
            <w:tcW w:w="851" w:type="dxa"/>
            <w:tcBorders>
              <w:top w:val="single" w:sz="4" w:space="0" w:color="000000"/>
            </w:tcBorders>
          </w:tcPr>
          <w:p w14:paraId="2531909F" w14:textId="77777777" w:rsidR="00563C34" w:rsidRPr="0044663A" w:rsidRDefault="00563C34" w:rsidP="00FA3B0C">
            <w:pPr>
              <w:spacing w:before="120" w:after="120"/>
              <w:rPr>
                <w:rFonts w:ascii="Arial" w:hAnsi="Arial"/>
                <w:b/>
                <w:sz w:val="20"/>
              </w:rPr>
            </w:pPr>
          </w:p>
        </w:tc>
      </w:tr>
      <w:tr w:rsidR="0038442F" w:rsidRPr="0044663A" w14:paraId="37B8B1A8" w14:textId="77777777" w:rsidTr="006D3C1E">
        <w:trPr>
          <w:trHeight w:val="774"/>
        </w:trPr>
        <w:tc>
          <w:tcPr>
            <w:tcW w:w="738" w:type="dxa"/>
            <w:tcBorders>
              <w:top w:val="single" w:sz="4" w:space="0" w:color="000000"/>
            </w:tcBorders>
          </w:tcPr>
          <w:p w14:paraId="170CE66E" w14:textId="77777777" w:rsidR="0038442F" w:rsidRPr="006D3C1E" w:rsidRDefault="0038442F" w:rsidP="006D3C1E">
            <w:pPr>
              <w:pStyle w:val="ListParagraph"/>
              <w:numPr>
                <w:ilvl w:val="0"/>
                <w:numId w:val="36"/>
              </w:numPr>
              <w:spacing w:before="120" w:after="120"/>
              <w:ind w:right="-417" w:hanging="657"/>
              <w:rPr>
                <w:rFonts w:ascii="Arial" w:hAnsi="Arial"/>
                <w:b/>
                <w:sz w:val="20"/>
              </w:rPr>
            </w:pPr>
          </w:p>
        </w:tc>
        <w:tc>
          <w:tcPr>
            <w:tcW w:w="8363" w:type="dxa"/>
            <w:tcBorders>
              <w:top w:val="single" w:sz="4" w:space="0" w:color="000000"/>
            </w:tcBorders>
          </w:tcPr>
          <w:p w14:paraId="46F71629" w14:textId="77777777" w:rsidR="0038442F" w:rsidRPr="00133932" w:rsidRDefault="0038442F" w:rsidP="00133932">
            <w:pPr>
              <w:tabs>
                <w:tab w:val="left" w:pos="426"/>
              </w:tabs>
              <w:spacing w:before="120" w:after="120"/>
              <w:ind w:left="28"/>
              <w:rPr>
                <w:rFonts w:ascii="Arial" w:hAnsi="Arial" w:cs="Arial"/>
                <w:b/>
                <w:bCs/>
                <w:sz w:val="20"/>
                <w:szCs w:val="20"/>
              </w:rPr>
            </w:pPr>
            <w:r w:rsidRPr="00133932">
              <w:rPr>
                <w:rFonts w:ascii="Arial" w:hAnsi="Arial" w:cs="Arial"/>
                <w:b/>
                <w:bCs/>
                <w:sz w:val="20"/>
                <w:szCs w:val="20"/>
              </w:rPr>
              <w:t xml:space="preserve">To elect a deputy chairman for the next year </w:t>
            </w:r>
          </w:p>
          <w:p w14:paraId="64F0C048" w14:textId="42C3F66F" w:rsidR="0038442F" w:rsidRPr="00854B96" w:rsidRDefault="001E4F4E" w:rsidP="00133932">
            <w:pPr>
              <w:spacing w:before="120" w:after="120"/>
              <w:ind w:left="28"/>
              <w:rPr>
                <w:rFonts w:ascii="Arial" w:hAnsi="Arial" w:cs="Arial"/>
                <w:sz w:val="20"/>
                <w:szCs w:val="20"/>
              </w:rPr>
            </w:pPr>
            <w:r>
              <w:rPr>
                <w:rFonts w:ascii="Arial" w:hAnsi="Arial" w:cs="Arial"/>
                <w:sz w:val="20"/>
                <w:szCs w:val="20"/>
              </w:rPr>
              <w:t xml:space="preserve">Mrs Jordan nominated Mr Rowell as vice chairman for the coming year, Mr Cave seconded the proposal which was agreed. </w:t>
            </w:r>
          </w:p>
        </w:tc>
        <w:tc>
          <w:tcPr>
            <w:tcW w:w="851" w:type="dxa"/>
            <w:tcBorders>
              <w:top w:val="single" w:sz="4" w:space="0" w:color="000000"/>
            </w:tcBorders>
          </w:tcPr>
          <w:p w14:paraId="030D7E73" w14:textId="77777777" w:rsidR="0038442F" w:rsidRPr="0044663A" w:rsidRDefault="0038442F" w:rsidP="00FA3B0C">
            <w:pPr>
              <w:spacing w:before="120" w:after="120"/>
              <w:rPr>
                <w:rFonts w:ascii="Arial" w:hAnsi="Arial"/>
                <w:b/>
                <w:sz w:val="20"/>
              </w:rPr>
            </w:pPr>
          </w:p>
        </w:tc>
      </w:tr>
      <w:tr w:rsidR="00563C34" w:rsidRPr="0044663A" w14:paraId="08683471" w14:textId="77777777" w:rsidTr="006D3C1E">
        <w:tc>
          <w:tcPr>
            <w:tcW w:w="738" w:type="dxa"/>
          </w:tcPr>
          <w:p w14:paraId="7F54E2C0" w14:textId="08192A35"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768BE352" w14:textId="77777777" w:rsidR="00563C34" w:rsidRPr="004D2B55" w:rsidRDefault="00563C34" w:rsidP="00FA3B0C">
            <w:pPr>
              <w:spacing w:before="120" w:after="120"/>
              <w:rPr>
                <w:rFonts w:ascii="Arial" w:hAnsi="Arial" w:cs="Arial"/>
                <w:b/>
                <w:sz w:val="20"/>
                <w:szCs w:val="28"/>
              </w:rPr>
            </w:pPr>
            <w:r w:rsidRPr="004D2B55">
              <w:rPr>
                <w:rFonts w:ascii="Arial" w:hAnsi="Arial" w:cs="Arial"/>
                <w:b/>
                <w:sz w:val="20"/>
                <w:szCs w:val="28"/>
              </w:rPr>
              <w:t>To receive declaration of interests in items on agenda</w:t>
            </w:r>
          </w:p>
          <w:p w14:paraId="6F9CBF7D" w14:textId="3D7CDA0E" w:rsidR="00563C34" w:rsidRPr="004D2B55" w:rsidRDefault="00FF62F4" w:rsidP="00FA3B0C">
            <w:pPr>
              <w:spacing w:before="120" w:after="120"/>
              <w:rPr>
                <w:rFonts w:ascii="Arial" w:hAnsi="Arial" w:cs="Arial"/>
                <w:sz w:val="20"/>
                <w:szCs w:val="28"/>
              </w:rPr>
            </w:pPr>
            <w:r>
              <w:rPr>
                <w:rFonts w:ascii="Arial" w:hAnsi="Arial" w:cs="Arial"/>
                <w:sz w:val="20"/>
                <w:szCs w:val="28"/>
              </w:rPr>
              <w:t xml:space="preserve">No declarations </w:t>
            </w:r>
            <w:r w:rsidR="001E4F4E">
              <w:rPr>
                <w:rFonts w:ascii="Arial" w:hAnsi="Arial" w:cs="Arial"/>
                <w:sz w:val="20"/>
                <w:szCs w:val="28"/>
              </w:rPr>
              <w:t>were</w:t>
            </w:r>
            <w:r>
              <w:rPr>
                <w:rFonts w:ascii="Arial" w:hAnsi="Arial" w:cs="Arial"/>
                <w:sz w:val="20"/>
                <w:szCs w:val="28"/>
              </w:rPr>
              <w:t xml:space="preserve"> made. </w:t>
            </w:r>
          </w:p>
        </w:tc>
        <w:tc>
          <w:tcPr>
            <w:tcW w:w="851" w:type="dxa"/>
          </w:tcPr>
          <w:p w14:paraId="6B6B249B" w14:textId="77777777" w:rsidR="00563C34" w:rsidRPr="0044663A" w:rsidRDefault="00563C34" w:rsidP="00FA3B0C">
            <w:pPr>
              <w:spacing w:before="120" w:after="120"/>
              <w:rPr>
                <w:rFonts w:ascii="Arial" w:hAnsi="Arial"/>
                <w:b/>
                <w:sz w:val="20"/>
              </w:rPr>
            </w:pPr>
          </w:p>
        </w:tc>
      </w:tr>
      <w:tr w:rsidR="00563C34" w:rsidRPr="0044663A" w14:paraId="43DFA7F4" w14:textId="77777777" w:rsidTr="006D3C1E">
        <w:trPr>
          <w:trHeight w:val="699"/>
        </w:trPr>
        <w:tc>
          <w:tcPr>
            <w:tcW w:w="738" w:type="dxa"/>
          </w:tcPr>
          <w:p w14:paraId="20B07658" w14:textId="4B2A0798"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43C29765" w14:textId="4126E202" w:rsidR="002C4EBF" w:rsidRDefault="00563C34" w:rsidP="00FA3B0C">
            <w:pPr>
              <w:spacing w:before="120" w:after="120"/>
              <w:rPr>
                <w:rFonts w:ascii="Arial" w:hAnsi="Arial" w:cs="Arial"/>
                <w:b/>
                <w:sz w:val="20"/>
                <w:szCs w:val="28"/>
              </w:rPr>
            </w:pPr>
            <w:r w:rsidRPr="00495A3A">
              <w:rPr>
                <w:rFonts w:ascii="Arial" w:hAnsi="Arial" w:cs="Arial"/>
                <w:b/>
                <w:sz w:val="20"/>
                <w:szCs w:val="28"/>
              </w:rPr>
              <w:t>Resolu</w:t>
            </w:r>
            <w:r>
              <w:rPr>
                <w:rFonts w:ascii="Arial" w:hAnsi="Arial" w:cs="Arial"/>
                <w:b/>
                <w:sz w:val="20"/>
                <w:szCs w:val="28"/>
              </w:rPr>
              <w:t>tion to adjourn the meeting for p</w:t>
            </w:r>
            <w:r w:rsidRPr="004F34B4">
              <w:rPr>
                <w:rFonts w:ascii="Arial" w:hAnsi="Arial" w:cs="Arial"/>
                <w:b/>
                <w:sz w:val="20"/>
                <w:szCs w:val="28"/>
              </w:rPr>
              <w:t xml:space="preserve">ublic </w:t>
            </w:r>
            <w:r>
              <w:rPr>
                <w:rFonts w:ascii="Arial" w:hAnsi="Arial" w:cs="Arial"/>
                <w:b/>
                <w:sz w:val="20"/>
                <w:szCs w:val="28"/>
              </w:rPr>
              <w:t>p</w:t>
            </w:r>
            <w:r w:rsidRPr="004F34B4">
              <w:rPr>
                <w:rFonts w:ascii="Arial" w:hAnsi="Arial" w:cs="Arial"/>
                <w:b/>
                <w:sz w:val="20"/>
                <w:szCs w:val="28"/>
              </w:rPr>
              <w:t>articipation</w:t>
            </w:r>
            <w:r>
              <w:rPr>
                <w:rFonts w:ascii="Arial" w:hAnsi="Arial" w:cs="Arial"/>
                <w:b/>
                <w:sz w:val="20"/>
                <w:szCs w:val="28"/>
              </w:rPr>
              <w:t>, district and county counci</w:t>
            </w:r>
            <w:r w:rsidR="00784E2A">
              <w:rPr>
                <w:rFonts w:ascii="Arial" w:hAnsi="Arial" w:cs="Arial"/>
                <w:b/>
                <w:sz w:val="20"/>
                <w:szCs w:val="28"/>
              </w:rPr>
              <w:t>l</w:t>
            </w:r>
            <w:r>
              <w:rPr>
                <w:rFonts w:ascii="Arial" w:hAnsi="Arial" w:cs="Arial"/>
                <w:b/>
                <w:sz w:val="20"/>
                <w:szCs w:val="28"/>
              </w:rPr>
              <w:t>lor update</w:t>
            </w:r>
            <w:r w:rsidR="001E4F4E">
              <w:rPr>
                <w:rFonts w:ascii="Arial" w:hAnsi="Arial" w:cs="Arial"/>
                <w:b/>
                <w:sz w:val="20"/>
                <w:szCs w:val="28"/>
              </w:rPr>
              <w:t>s</w:t>
            </w:r>
          </w:p>
          <w:p w14:paraId="0A87B7AD" w14:textId="32DBB8B7" w:rsidR="004B6E84" w:rsidRPr="004B6E84" w:rsidRDefault="004B6E84" w:rsidP="00FA3B0C">
            <w:pPr>
              <w:spacing w:before="120" w:after="120"/>
              <w:rPr>
                <w:rFonts w:ascii="Arial" w:hAnsi="Arial"/>
                <w:b/>
                <w:sz w:val="20"/>
              </w:rPr>
            </w:pPr>
            <w:r w:rsidRPr="004B6E84">
              <w:rPr>
                <w:rFonts w:ascii="Arial" w:hAnsi="Arial"/>
                <w:b/>
                <w:sz w:val="20"/>
              </w:rPr>
              <w:t>Public participation</w:t>
            </w:r>
          </w:p>
          <w:p w14:paraId="2DBAAD2F" w14:textId="15B2BFEB" w:rsidR="00BF6217" w:rsidRDefault="001E4F4E" w:rsidP="00FA3B0C">
            <w:pPr>
              <w:spacing w:before="120" w:after="120"/>
              <w:rPr>
                <w:rFonts w:ascii="Arial" w:hAnsi="Arial"/>
                <w:bCs/>
                <w:sz w:val="20"/>
              </w:rPr>
            </w:pPr>
            <w:r>
              <w:rPr>
                <w:rFonts w:ascii="Arial" w:hAnsi="Arial"/>
                <w:bCs/>
                <w:sz w:val="20"/>
              </w:rPr>
              <w:t xml:space="preserve">A question was raised as to whether a mirror could be installed opposite the entrance to Ladybelt Country Park to assist drivers leaving the site. </w:t>
            </w:r>
            <w:r w:rsidR="00B043D2">
              <w:rPr>
                <w:rFonts w:ascii="Arial" w:hAnsi="Arial"/>
                <w:bCs/>
                <w:sz w:val="20"/>
              </w:rPr>
              <w:t xml:space="preserve">There were to be concealed entrance signs and NCC would not allow </w:t>
            </w:r>
            <w:r>
              <w:rPr>
                <w:rFonts w:ascii="Arial" w:hAnsi="Arial"/>
                <w:bCs/>
                <w:sz w:val="20"/>
              </w:rPr>
              <w:t>mirrors,</w:t>
            </w:r>
            <w:r w:rsidR="00B043D2">
              <w:rPr>
                <w:rFonts w:ascii="Arial" w:hAnsi="Arial"/>
                <w:bCs/>
                <w:sz w:val="20"/>
              </w:rPr>
              <w:t xml:space="preserve"> but the trees would be cut. </w:t>
            </w:r>
          </w:p>
          <w:p w14:paraId="0F3AB7D6" w14:textId="330AB304" w:rsidR="00B043D2" w:rsidRPr="009B380C" w:rsidRDefault="00B043D2" w:rsidP="00FA3B0C">
            <w:pPr>
              <w:spacing w:before="120" w:after="120"/>
              <w:rPr>
                <w:rFonts w:ascii="Arial" w:hAnsi="Arial"/>
                <w:bCs/>
                <w:sz w:val="20"/>
              </w:rPr>
            </w:pPr>
            <w:r>
              <w:rPr>
                <w:rFonts w:ascii="Arial" w:hAnsi="Arial"/>
                <w:bCs/>
                <w:sz w:val="20"/>
              </w:rPr>
              <w:t xml:space="preserve">Heavy goods vehicles would </w:t>
            </w:r>
            <w:r w:rsidR="001E4F4E">
              <w:rPr>
                <w:rFonts w:ascii="Arial" w:hAnsi="Arial"/>
                <w:bCs/>
                <w:sz w:val="20"/>
              </w:rPr>
              <w:t xml:space="preserve">need to </w:t>
            </w:r>
            <w:r>
              <w:rPr>
                <w:rFonts w:ascii="Arial" w:hAnsi="Arial"/>
                <w:bCs/>
                <w:sz w:val="20"/>
              </w:rPr>
              <w:t xml:space="preserve">use Ketteringham when the cable corridors are installed. </w:t>
            </w:r>
            <w:r w:rsidR="001E4F4E">
              <w:rPr>
                <w:rFonts w:ascii="Arial" w:hAnsi="Arial"/>
                <w:bCs/>
                <w:sz w:val="20"/>
              </w:rPr>
              <w:t>There was c</w:t>
            </w:r>
            <w:r>
              <w:rPr>
                <w:rFonts w:ascii="Arial" w:hAnsi="Arial"/>
                <w:bCs/>
                <w:sz w:val="20"/>
              </w:rPr>
              <w:t>urrently an issue</w:t>
            </w:r>
            <w:r w:rsidR="001E4F4E">
              <w:rPr>
                <w:rFonts w:ascii="Arial" w:hAnsi="Arial"/>
                <w:bCs/>
                <w:sz w:val="20"/>
              </w:rPr>
              <w:t xml:space="preserve"> as there was a weight restriction on the bridge, but the warning sign was too near to the bridge </w:t>
            </w:r>
            <w:r w:rsidR="00F20F2F">
              <w:rPr>
                <w:rFonts w:ascii="Arial" w:hAnsi="Arial"/>
                <w:bCs/>
                <w:sz w:val="20"/>
              </w:rPr>
              <w:t>in</w:t>
            </w:r>
            <w:r w:rsidR="001E4F4E">
              <w:rPr>
                <w:rFonts w:ascii="Arial" w:hAnsi="Arial"/>
                <w:bCs/>
                <w:sz w:val="20"/>
              </w:rPr>
              <w:t xml:space="preserve"> the narrow lane meaning that large vehicles would not see the sign until they were unable to turn around. The sign </w:t>
            </w:r>
            <w:r>
              <w:rPr>
                <w:rFonts w:ascii="Arial" w:hAnsi="Arial"/>
                <w:bCs/>
                <w:sz w:val="20"/>
              </w:rPr>
              <w:t>needed to be moved closer to the junction of Low Street and Ketteringham Lane</w:t>
            </w:r>
            <w:r w:rsidR="001E4F4E">
              <w:rPr>
                <w:rFonts w:ascii="Arial" w:hAnsi="Arial"/>
                <w:bCs/>
                <w:sz w:val="20"/>
              </w:rPr>
              <w:t>, the clerk would raise this with highways</w:t>
            </w:r>
            <w:r>
              <w:rPr>
                <w:rFonts w:ascii="Arial" w:hAnsi="Arial"/>
                <w:bCs/>
                <w:sz w:val="20"/>
              </w:rPr>
              <w:t xml:space="preserve">. </w:t>
            </w:r>
          </w:p>
        </w:tc>
        <w:tc>
          <w:tcPr>
            <w:tcW w:w="851" w:type="dxa"/>
          </w:tcPr>
          <w:p w14:paraId="5AAB36C7" w14:textId="77777777" w:rsidR="00563C34" w:rsidRDefault="00563C34" w:rsidP="00FA3B0C">
            <w:pPr>
              <w:spacing w:before="120" w:after="120"/>
              <w:jc w:val="center"/>
              <w:rPr>
                <w:rFonts w:ascii="Arial" w:hAnsi="Arial"/>
                <w:b/>
                <w:sz w:val="20"/>
              </w:rPr>
            </w:pPr>
          </w:p>
          <w:p w14:paraId="4DDA09EA" w14:textId="7505D65C" w:rsidR="00990B98" w:rsidRDefault="00990B98" w:rsidP="00EA2E0C">
            <w:pPr>
              <w:spacing w:before="120" w:after="120"/>
              <w:rPr>
                <w:rFonts w:ascii="Arial" w:hAnsi="Arial"/>
                <w:b/>
                <w:sz w:val="20"/>
              </w:rPr>
            </w:pPr>
          </w:p>
          <w:p w14:paraId="617BC008" w14:textId="77777777" w:rsidR="004E4037" w:rsidRDefault="004E4037" w:rsidP="00EA2E0C">
            <w:pPr>
              <w:spacing w:before="120" w:after="120"/>
              <w:rPr>
                <w:rFonts w:ascii="Arial" w:hAnsi="Arial"/>
                <w:b/>
                <w:sz w:val="20"/>
              </w:rPr>
            </w:pPr>
          </w:p>
          <w:p w14:paraId="312B510D" w14:textId="77777777" w:rsidR="00B043D2" w:rsidRDefault="00B043D2" w:rsidP="00EA2E0C">
            <w:pPr>
              <w:spacing w:before="120" w:after="120"/>
              <w:rPr>
                <w:rFonts w:ascii="Arial" w:hAnsi="Arial"/>
                <w:b/>
                <w:sz w:val="20"/>
              </w:rPr>
            </w:pPr>
          </w:p>
          <w:p w14:paraId="6D8AD530" w14:textId="77777777" w:rsidR="001368D9" w:rsidRDefault="001368D9" w:rsidP="001368D9">
            <w:pPr>
              <w:spacing w:before="120" w:after="120"/>
              <w:jc w:val="center"/>
              <w:rPr>
                <w:rFonts w:ascii="Arial" w:hAnsi="Arial"/>
                <w:b/>
                <w:sz w:val="20"/>
              </w:rPr>
            </w:pPr>
          </w:p>
          <w:p w14:paraId="63C35678" w14:textId="77777777" w:rsidR="00B043D2" w:rsidRDefault="00B043D2" w:rsidP="00EA2E0C">
            <w:pPr>
              <w:spacing w:before="120" w:after="120"/>
              <w:rPr>
                <w:rFonts w:ascii="Arial" w:hAnsi="Arial"/>
                <w:b/>
                <w:sz w:val="20"/>
              </w:rPr>
            </w:pPr>
          </w:p>
          <w:p w14:paraId="0DC8EEBA" w14:textId="77777777" w:rsidR="001E4F4E" w:rsidRDefault="001E4F4E" w:rsidP="001E4F4E">
            <w:pPr>
              <w:spacing w:before="120" w:after="120"/>
              <w:jc w:val="center"/>
              <w:rPr>
                <w:rFonts w:ascii="Arial" w:hAnsi="Arial"/>
                <w:b/>
                <w:sz w:val="20"/>
              </w:rPr>
            </w:pPr>
          </w:p>
          <w:p w14:paraId="3B33A1BD" w14:textId="77777777" w:rsidR="001E4F4E" w:rsidRDefault="001E4F4E" w:rsidP="001E4F4E">
            <w:pPr>
              <w:spacing w:before="120" w:after="120"/>
              <w:jc w:val="center"/>
              <w:rPr>
                <w:rFonts w:ascii="Arial" w:hAnsi="Arial"/>
                <w:b/>
                <w:sz w:val="20"/>
              </w:rPr>
            </w:pPr>
          </w:p>
          <w:p w14:paraId="5B2C0C45" w14:textId="707B09CB" w:rsidR="00B043D2" w:rsidRPr="0044663A" w:rsidRDefault="00B043D2" w:rsidP="001E4F4E">
            <w:pPr>
              <w:spacing w:before="120" w:after="120"/>
              <w:jc w:val="center"/>
              <w:rPr>
                <w:rFonts w:ascii="Arial" w:hAnsi="Arial"/>
                <w:b/>
                <w:sz w:val="20"/>
              </w:rPr>
            </w:pPr>
            <w:r>
              <w:rPr>
                <w:rFonts w:ascii="Arial" w:hAnsi="Arial"/>
                <w:b/>
                <w:sz w:val="20"/>
              </w:rPr>
              <w:t>CJ</w:t>
            </w:r>
          </w:p>
        </w:tc>
      </w:tr>
      <w:tr w:rsidR="00563C34" w:rsidRPr="0044663A" w14:paraId="0DADBF58" w14:textId="77777777" w:rsidTr="00E5699C">
        <w:trPr>
          <w:trHeight w:val="965"/>
        </w:trPr>
        <w:tc>
          <w:tcPr>
            <w:tcW w:w="738" w:type="dxa"/>
          </w:tcPr>
          <w:p w14:paraId="763B2343" w14:textId="15251883"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1E6666E5" w14:textId="368B197A" w:rsidR="00F82458" w:rsidRPr="00F82458" w:rsidRDefault="00F82458" w:rsidP="00F82458">
            <w:pPr>
              <w:spacing w:before="120" w:after="120"/>
              <w:rPr>
                <w:rFonts w:ascii="Arial" w:hAnsi="Arial"/>
                <w:b/>
                <w:bCs/>
                <w:sz w:val="20"/>
                <w:szCs w:val="20"/>
              </w:rPr>
            </w:pPr>
            <w:r w:rsidRPr="00F82458">
              <w:rPr>
                <w:rFonts w:ascii="Arial" w:hAnsi="Arial" w:cs="Arial"/>
                <w:b/>
                <w:bCs/>
                <w:sz w:val="20"/>
                <w:szCs w:val="20"/>
              </w:rPr>
              <w:t xml:space="preserve">To confirm the minutes from the meeting held on </w:t>
            </w:r>
            <w:r w:rsidR="0038442F">
              <w:rPr>
                <w:rFonts w:ascii="Arial" w:hAnsi="Arial" w:cs="Arial"/>
                <w:b/>
                <w:bCs/>
                <w:sz w:val="20"/>
                <w:szCs w:val="20"/>
              </w:rPr>
              <w:t>17</w:t>
            </w:r>
            <w:r w:rsidR="00214C56" w:rsidRPr="00214C56">
              <w:rPr>
                <w:rFonts w:ascii="Arial" w:hAnsi="Arial" w:cs="Arial"/>
                <w:b/>
                <w:bCs/>
                <w:sz w:val="20"/>
                <w:szCs w:val="20"/>
                <w:vertAlign w:val="superscript"/>
              </w:rPr>
              <w:t>th</w:t>
            </w:r>
            <w:r w:rsidR="00214C56">
              <w:rPr>
                <w:rFonts w:ascii="Arial" w:hAnsi="Arial" w:cs="Arial"/>
                <w:b/>
                <w:bCs/>
                <w:sz w:val="20"/>
                <w:szCs w:val="20"/>
              </w:rPr>
              <w:t xml:space="preserve"> </w:t>
            </w:r>
            <w:r w:rsidR="0038442F">
              <w:rPr>
                <w:rFonts w:ascii="Arial" w:hAnsi="Arial" w:cs="Arial"/>
                <w:b/>
                <w:bCs/>
                <w:sz w:val="20"/>
                <w:szCs w:val="20"/>
              </w:rPr>
              <w:t>March</w:t>
            </w:r>
            <w:r w:rsidR="00214C56">
              <w:rPr>
                <w:rFonts w:ascii="Arial" w:hAnsi="Arial" w:cs="Arial"/>
                <w:b/>
                <w:bCs/>
                <w:sz w:val="20"/>
                <w:szCs w:val="20"/>
              </w:rPr>
              <w:t xml:space="preserve"> 2022</w:t>
            </w:r>
            <w:r w:rsidRPr="00F82458">
              <w:rPr>
                <w:rFonts w:ascii="Arial" w:hAnsi="Arial" w:cs="Arial"/>
                <w:b/>
                <w:bCs/>
                <w:sz w:val="20"/>
                <w:szCs w:val="20"/>
              </w:rPr>
              <w:t xml:space="preserve"> and consider any matters arising </w:t>
            </w:r>
          </w:p>
          <w:p w14:paraId="07FFA4BE" w14:textId="02218741" w:rsidR="001E4F4E" w:rsidRPr="007F254E" w:rsidRDefault="0017521D" w:rsidP="007F254E">
            <w:pPr>
              <w:spacing w:before="120" w:after="120"/>
              <w:rPr>
                <w:rFonts w:ascii="Arial" w:hAnsi="Arial" w:cs="Arial"/>
                <w:sz w:val="20"/>
                <w:szCs w:val="28"/>
              </w:rPr>
            </w:pPr>
            <w:r>
              <w:rPr>
                <w:rFonts w:ascii="Arial" w:hAnsi="Arial" w:cs="Arial"/>
                <w:sz w:val="20"/>
                <w:szCs w:val="28"/>
              </w:rPr>
              <w:t xml:space="preserve">The minutes </w:t>
            </w:r>
            <w:r w:rsidR="001F624B">
              <w:rPr>
                <w:rFonts w:ascii="Arial" w:hAnsi="Arial" w:cs="Arial"/>
                <w:sz w:val="20"/>
                <w:szCs w:val="28"/>
              </w:rPr>
              <w:t xml:space="preserve">of the </w:t>
            </w:r>
            <w:r w:rsidR="0038442F">
              <w:rPr>
                <w:rFonts w:ascii="Arial" w:hAnsi="Arial" w:cs="Arial"/>
                <w:sz w:val="20"/>
                <w:szCs w:val="28"/>
              </w:rPr>
              <w:t>March</w:t>
            </w:r>
            <w:r w:rsidR="001F624B">
              <w:rPr>
                <w:rFonts w:ascii="Arial" w:hAnsi="Arial" w:cs="Arial"/>
                <w:sz w:val="20"/>
                <w:szCs w:val="28"/>
              </w:rPr>
              <w:t xml:space="preserve"> meeting </w:t>
            </w:r>
            <w:r>
              <w:rPr>
                <w:rFonts w:ascii="Arial" w:hAnsi="Arial" w:cs="Arial"/>
                <w:sz w:val="20"/>
                <w:szCs w:val="28"/>
              </w:rPr>
              <w:t>were agreed</w:t>
            </w:r>
            <w:r w:rsidR="001E4F4E">
              <w:rPr>
                <w:rFonts w:ascii="Arial" w:hAnsi="Arial" w:cs="Arial"/>
                <w:sz w:val="20"/>
                <w:szCs w:val="28"/>
              </w:rPr>
              <w:t xml:space="preserve"> and signed by the chairman</w:t>
            </w:r>
            <w:r w:rsidR="006F0F57">
              <w:rPr>
                <w:rFonts w:ascii="Arial" w:hAnsi="Arial" w:cs="Arial"/>
                <w:sz w:val="20"/>
                <w:szCs w:val="28"/>
              </w:rPr>
              <w:t>.</w:t>
            </w:r>
          </w:p>
        </w:tc>
        <w:tc>
          <w:tcPr>
            <w:tcW w:w="851" w:type="dxa"/>
          </w:tcPr>
          <w:p w14:paraId="755FBF26" w14:textId="77777777" w:rsidR="00563C34" w:rsidRDefault="00563C34" w:rsidP="00FA3B0C">
            <w:pPr>
              <w:spacing w:before="120" w:after="120"/>
              <w:jc w:val="center"/>
              <w:rPr>
                <w:rFonts w:ascii="Arial" w:hAnsi="Arial"/>
                <w:b/>
                <w:sz w:val="20"/>
              </w:rPr>
            </w:pPr>
          </w:p>
          <w:p w14:paraId="3E251540" w14:textId="77777777" w:rsidR="004565B3" w:rsidRDefault="004565B3" w:rsidP="00FA3B0C">
            <w:pPr>
              <w:spacing w:before="120" w:after="120"/>
              <w:jc w:val="center"/>
              <w:rPr>
                <w:rFonts w:ascii="Arial" w:hAnsi="Arial"/>
                <w:b/>
                <w:sz w:val="20"/>
              </w:rPr>
            </w:pPr>
          </w:p>
          <w:p w14:paraId="7535027F" w14:textId="27F2DCA9" w:rsidR="00D524FC" w:rsidRDefault="00D524FC" w:rsidP="007F254E">
            <w:pPr>
              <w:spacing w:before="120" w:after="120"/>
              <w:rPr>
                <w:rFonts w:ascii="Arial" w:hAnsi="Arial"/>
                <w:b/>
                <w:sz w:val="20"/>
              </w:rPr>
            </w:pPr>
          </w:p>
        </w:tc>
      </w:tr>
      <w:tr w:rsidR="0038442F" w:rsidRPr="0044663A" w14:paraId="4CA3203F" w14:textId="77777777" w:rsidTr="006D3C1E">
        <w:tc>
          <w:tcPr>
            <w:tcW w:w="738" w:type="dxa"/>
          </w:tcPr>
          <w:p w14:paraId="3D6ECDE1" w14:textId="77777777" w:rsidR="0038442F" w:rsidRPr="006D3C1E" w:rsidRDefault="0038442F" w:rsidP="006D3C1E">
            <w:pPr>
              <w:pStyle w:val="ListParagraph"/>
              <w:numPr>
                <w:ilvl w:val="0"/>
                <w:numId w:val="36"/>
              </w:numPr>
              <w:spacing w:before="120" w:after="120"/>
              <w:ind w:right="-417" w:hanging="657"/>
              <w:rPr>
                <w:rFonts w:ascii="Arial" w:hAnsi="Arial"/>
                <w:b/>
                <w:sz w:val="20"/>
              </w:rPr>
            </w:pPr>
          </w:p>
        </w:tc>
        <w:tc>
          <w:tcPr>
            <w:tcW w:w="8363" w:type="dxa"/>
          </w:tcPr>
          <w:p w14:paraId="1A5E806A" w14:textId="77777777" w:rsidR="0038442F" w:rsidRPr="0038442F" w:rsidRDefault="0038442F" w:rsidP="0038442F">
            <w:pPr>
              <w:tabs>
                <w:tab w:val="left" w:pos="426"/>
              </w:tabs>
              <w:spacing w:before="120" w:after="120"/>
              <w:rPr>
                <w:rFonts w:ascii="Arial" w:hAnsi="Arial" w:cs="Arial"/>
                <w:b/>
                <w:bCs/>
                <w:sz w:val="20"/>
                <w:szCs w:val="20"/>
              </w:rPr>
            </w:pPr>
            <w:r w:rsidRPr="0038442F">
              <w:rPr>
                <w:rFonts w:ascii="Arial" w:hAnsi="Arial" w:cs="Arial"/>
                <w:b/>
                <w:bCs/>
                <w:sz w:val="20"/>
                <w:szCs w:val="20"/>
              </w:rPr>
              <w:t>To approve the annual governance statement 2021 - 2022</w:t>
            </w:r>
          </w:p>
          <w:p w14:paraId="5EDD0867" w14:textId="5EA028DD" w:rsidR="0038442F" w:rsidRPr="0038442F" w:rsidRDefault="001E4F4E" w:rsidP="001E4F4E">
            <w:pPr>
              <w:spacing w:before="120" w:after="120"/>
              <w:rPr>
                <w:rFonts w:ascii="Arial" w:hAnsi="Arial" w:cs="Arial"/>
                <w:sz w:val="20"/>
                <w:szCs w:val="20"/>
              </w:rPr>
            </w:pPr>
            <w:r>
              <w:rPr>
                <w:rFonts w:ascii="Arial" w:hAnsi="Arial" w:cs="Arial"/>
                <w:sz w:val="20"/>
                <w:szCs w:val="20"/>
              </w:rPr>
              <w:t>The annual governance statement was reviewed</w:t>
            </w:r>
            <w:r w:rsidR="00582E80">
              <w:rPr>
                <w:rFonts w:ascii="Arial" w:hAnsi="Arial" w:cs="Arial"/>
                <w:sz w:val="20"/>
                <w:szCs w:val="20"/>
              </w:rPr>
              <w:t xml:space="preserve">, </w:t>
            </w:r>
            <w:r>
              <w:rPr>
                <w:rFonts w:ascii="Arial" w:hAnsi="Arial" w:cs="Arial"/>
                <w:sz w:val="20"/>
                <w:szCs w:val="20"/>
              </w:rPr>
              <w:t>unanimously agreed and signed.</w:t>
            </w:r>
          </w:p>
        </w:tc>
        <w:tc>
          <w:tcPr>
            <w:tcW w:w="851" w:type="dxa"/>
          </w:tcPr>
          <w:p w14:paraId="60984530" w14:textId="77777777" w:rsidR="0038442F" w:rsidRDefault="0038442F" w:rsidP="00FA3B0C">
            <w:pPr>
              <w:spacing w:before="120" w:after="120"/>
              <w:jc w:val="center"/>
              <w:rPr>
                <w:rFonts w:ascii="Arial" w:hAnsi="Arial"/>
                <w:b/>
                <w:sz w:val="20"/>
              </w:rPr>
            </w:pPr>
          </w:p>
        </w:tc>
      </w:tr>
      <w:tr w:rsidR="0038442F" w:rsidRPr="0044663A" w14:paraId="05CA3529" w14:textId="77777777" w:rsidTr="006D3C1E">
        <w:tc>
          <w:tcPr>
            <w:tcW w:w="738" w:type="dxa"/>
          </w:tcPr>
          <w:p w14:paraId="058B8C39" w14:textId="77777777" w:rsidR="0038442F" w:rsidRPr="006D3C1E" w:rsidRDefault="0038442F" w:rsidP="006D3C1E">
            <w:pPr>
              <w:pStyle w:val="ListParagraph"/>
              <w:numPr>
                <w:ilvl w:val="0"/>
                <w:numId w:val="36"/>
              </w:numPr>
              <w:spacing w:before="120" w:after="120"/>
              <w:ind w:right="-417" w:hanging="657"/>
              <w:rPr>
                <w:rFonts w:ascii="Arial" w:hAnsi="Arial"/>
                <w:b/>
                <w:sz w:val="20"/>
              </w:rPr>
            </w:pPr>
          </w:p>
        </w:tc>
        <w:tc>
          <w:tcPr>
            <w:tcW w:w="8363" w:type="dxa"/>
          </w:tcPr>
          <w:p w14:paraId="693DCA52" w14:textId="77777777" w:rsidR="0038442F" w:rsidRPr="0038442F" w:rsidRDefault="0038442F" w:rsidP="0038442F">
            <w:pPr>
              <w:tabs>
                <w:tab w:val="left" w:pos="426"/>
              </w:tabs>
              <w:spacing w:before="120" w:after="120"/>
              <w:rPr>
                <w:rFonts w:ascii="Arial" w:hAnsi="Arial" w:cs="Arial"/>
                <w:b/>
                <w:bCs/>
                <w:sz w:val="20"/>
                <w:szCs w:val="20"/>
              </w:rPr>
            </w:pPr>
            <w:r w:rsidRPr="0038442F">
              <w:rPr>
                <w:rFonts w:ascii="Arial" w:hAnsi="Arial" w:cs="Arial"/>
                <w:b/>
                <w:bCs/>
                <w:sz w:val="20"/>
                <w:szCs w:val="20"/>
              </w:rPr>
              <w:t>To approve the annual accounting statements 2021 - 2022</w:t>
            </w:r>
          </w:p>
          <w:p w14:paraId="72014474" w14:textId="0E9CED07" w:rsidR="00582E80" w:rsidRDefault="00582E80" w:rsidP="0038442F">
            <w:pPr>
              <w:spacing w:before="120" w:after="120"/>
              <w:rPr>
                <w:rFonts w:ascii="Arial" w:hAnsi="Arial" w:cs="Arial"/>
                <w:sz w:val="20"/>
                <w:szCs w:val="20"/>
              </w:rPr>
            </w:pPr>
            <w:r>
              <w:rPr>
                <w:rFonts w:ascii="Arial" w:hAnsi="Arial" w:cs="Arial"/>
                <w:sz w:val="20"/>
                <w:szCs w:val="20"/>
              </w:rPr>
              <w:t>T</w:t>
            </w:r>
            <w:r>
              <w:rPr>
                <w:rFonts w:ascii="Arial" w:hAnsi="Arial" w:cs="Arial"/>
                <w:sz w:val="20"/>
                <w:szCs w:val="20"/>
              </w:rPr>
              <w:t xml:space="preserve">he </w:t>
            </w:r>
            <w:r>
              <w:rPr>
                <w:rFonts w:ascii="Arial" w:hAnsi="Arial" w:cs="Arial"/>
                <w:sz w:val="20"/>
                <w:szCs w:val="20"/>
              </w:rPr>
              <w:t xml:space="preserve">annual </w:t>
            </w:r>
            <w:r>
              <w:rPr>
                <w:rFonts w:ascii="Arial" w:hAnsi="Arial" w:cs="Arial"/>
                <w:sz w:val="20"/>
                <w:szCs w:val="20"/>
              </w:rPr>
              <w:t>accounting statement was reviewed</w:t>
            </w:r>
            <w:r>
              <w:rPr>
                <w:rFonts w:ascii="Arial" w:hAnsi="Arial" w:cs="Arial"/>
                <w:sz w:val="20"/>
                <w:szCs w:val="20"/>
              </w:rPr>
              <w:t xml:space="preserve">, </w:t>
            </w:r>
            <w:r>
              <w:rPr>
                <w:rFonts w:ascii="Arial" w:hAnsi="Arial" w:cs="Arial"/>
                <w:sz w:val="20"/>
                <w:szCs w:val="20"/>
              </w:rPr>
              <w:t>unanimously agreed and signed</w:t>
            </w:r>
            <w:r>
              <w:rPr>
                <w:rFonts w:ascii="Arial" w:hAnsi="Arial" w:cs="Arial"/>
                <w:sz w:val="20"/>
                <w:szCs w:val="20"/>
              </w:rPr>
              <w:t>.</w:t>
            </w:r>
          </w:p>
          <w:p w14:paraId="558F20C7" w14:textId="105B9AD5" w:rsidR="0038442F" w:rsidRPr="0038442F" w:rsidRDefault="00582E80" w:rsidP="0038442F">
            <w:pPr>
              <w:spacing w:before="120" w:after="120"/>
              <w:rPr>
                <w:rFonts w:ascii="Arial" w:hAnsi="Arial" w:cs="Arial"/>
                <w:sz w:val="20"/>
                <w:szCs w:val="20"/>
              </w:rPr>
            </w:pPr>
            <w:r>
              <w:rPr>
                <w:rFonts w:ascii="Arial" w:hAnsi="Arial" w:cs="Arial"/>
                <w:sz w:val="20"/>
                <w:szCs w:val="20"/>
              </w:rPr>
              <w:t xml:space="preserve">The </w:t>
            </w:r>
            <w:r>
              <w:rPr>
                <w:rFonts w:ascii="Arial" w:hAnsi="Arial" w:cs="Arial"/>
                <w:sz w:val="20"/>
                <w:szCs w:val="20"/>
              </w:rPr>
              <w:t xml:space="preserve">certificate of exemption </w:t>
            </w:r>
            <w:r>
              <w:rPr>
                <w:rFonts w:ascii="Arial" w:hAnsi="Arial" w:cs="Arial"/>
                <w:sz w:val="20"/>
                <w:szCs w:val="20"/>
              </w:rPr>
              <w:t>was</w:t>
            </w:r>
            <w:r>
              <w:rPr>
                <w:rFonts w:ascii="Arial" w:hAnsi="Arial" w:cs="Arial"/>
                <w:sz w:val="20"/>
                <w:szCs w:val="20"/>
              </w:rPr>
              <w:t xml:space="preserve"> reviewed</w:t>
            </w:r>
            <w:r>
              <w:rPr>
                <w:rFonts w:ascii="Arial" w:hAnsi="Arial" w:cs="Arial"/>
                <w:sz w:val="20"/>
                <w:szCs w:val="20"/>
              </w:rPr>
              <w:t>,</w:t>
            </w:r>
            <w:r>
              <w:rPr>
                <w:rFonts w:ascii="Arial" w:hAnsi="Arial" w:cs="Arial"/>
                <w:sz w:val="20"/>
                <w:szCs w:val="20"/>
              </w:rPr>
              <w:t xml:space="preserve"> unanimously agreed and signed</w:t>
            </w:r>
          </w:p>
        </w:tc>
        <w:tc>
          <w:tcPr>
            <w:tcW w:w="851" w:type="dxa"/>
          </w:tcPr>
          <w:p w14:paraId="6EE9435D" w14:textId="77777777" w:rsidR="0038442F" w:rsidRDefault="0038442F" w:rsidP="00FA3B0C">
            <w:pPr>
              <w:spacing w:before="120" w:after="120"/>
              <w:jc w:val="center"/>
              <w:rPr>
                <w:rFonts w:ascii="Arial" w:hAnsi="Arial"/>
                <w:b/>
                <w:sz w:val="20"/>
              </w:rPr>
            </w:pPr>
          </w:p>
        </w:tc>
      </w:tr>
      <w:tr w:rsidR="0038442F" w:rsidRPr="0044663A" w14:paraId="558A01FD" w14:textId="77777777" w:rsidTr="006D3C1E">
        <w:tc>
          <w:tcPr>
            <w:tcW w:w="738" w:type="dxa"/>
          </w:tcPr>
          <w:p w14:paraId="50AA10E9" w14:textId="77777777" w:rsidR="0038442F" w:rsidRPr="006D3C1E" w:rsidRDefault="0038442F" w:rsidP="006D3C1E">
            <w:pPr>
              <w:pStyle w:val="ListParagraph"/>
              <w:numPr>
                <w:ilvl w:val="0"/>
                <w:numId w:val="36"/>
              </w:numPr>
              <w:spacing w:before="120" w:after="120"/>
              <w:ind w:right="-417" w:hanging="657"/>
              <w:rPr>
                <w:rFonts w:ascii="Arial" w:hAnsi="Arial"/>
                <w:b/>
                <w:sz w:val="20"/>
              </w:rPr>
            </w:pPr>
          </w:p>
        </w:tc>
        <w:tc>
          <w:tcPr>
            <w:tcW w:w="8363" w:type="dxa"/>
          </w:tcPr>
          <w:p w14:paraId="4F70A542" w14:textId="77777777" w:rsidR="0038442F" w:rsidRPr="0038442F" w:rsidRDefault="0038442F" w:rsidP="00E5699C">
            <w:pPr>
              <w:tabs>
                <w:tab w:val="left" w:pos="426"/>
              </w:tabs>
              <w:spacing w:before="120" w:after="120"/>
              <w:rPr>
                <w:rFonts w:ascii="Arial" w:hAnsi="Arial" w:cs="Arial"/>
                <w:b/>
                <w:bCs/>
                <w:sz w:val="20"/>
                <w:szCs w:val="20"/>
              </w:rPr>
            </w:pPr>
            <w:r w:rsidRPr="0038442F">
              <w:rPr>
                <w:rFonts w:ascii="Arial" w:hAnsi="Arial" w:cs="Arial"/>
                <w:b/>
                <w:bCs/>
                <w:sz w:val="20"/>
                <w:szCs w:val="20"/>
              </w:rPr>
              <w:t>To consider the bench in Ketteringham and agree any action</w:t>
            </w:r>
          </w:p>
          <w:p w14:paraId="27579CE1" w14:textId="4A5B32CA" w:rsidR="0038442F" w:rsidRPr="00582E80" w:rsidRDefault="00582E80" w:rsidP="0038442F">
            <w:pPr>
              <w:tabs>
                <w:tab w:val="left" w:pos="426"/>
              </w:tabs>
              <w:spacing w:before="120" w:after="120"/>
              <w:rPr>
                <w:rFonts w:ascii="Arial" w:hAnsi="Arial" w:cs="Arial"/>
                <w:sz w:val="20"/>
                <w:szCs w:val="20"/>
              </w:rPr>
            </w:pPr>
            <w:r w:rsidRPr="00582E80">
              <w:rPr>
                <w:rFonts w:ascii="Arial" w:hAnsi="Arial" w:cs="Arial"/>
                <w:sz w:val="20"/>
                <w:szCs w:val="20"/>
              </w:rPr>
              <w:t xml:space="preserve">Discussions took place about the 2 benches in Ketteringham. Mr Rowell proposed that a Queens Jubilee commemorative bench be purchased to replace the one by the village sign and to purchase an 8ft bench to replace the one at the end of Church Road.; Mrs Jordan seconded the proposal which was unanimously agreed. </w:t>
            </w:r>
          </w:p>
        </w:tc>
        <w:tc>
          <w:tcPr>
            <w:tcW w:w="851" w:type="dxa"/>
          </w:tcPr>
          <w:p w14:paraId="672A1C3B" w14:textId="77777777" w:rsidR="0038442F" w:rsidRDefault="0038442F" w:rsidP="00FA3B0C">
            <w:pPr>
              <w:spacing w:before="120" w:after="120"/>
              <w:jc w:val="center"/>
              <w:rPr>
                <w:rFonts w:ascii="Arial" w:hAnsi="Arial"/>
                <w:b/>
                <w:sz w:val="20"/>
              </w:rPr>
            </w:pPr>
          </w:p>
        </w:tc>
      </w:tr>
      <w:tr w:rsidR="00563C34" w:rsidRPr="0044663A" w14:paraId="6BE0D74A" w14:textId="77777777" w:rsidTr="006D3C1E">
        <w:tc>
          <w:tcPr>
            <w:tcW w:w="738" w:type="dxa"/>
          </w:tcPr>
          <w:p w14:paraId="5D925A86" w14:textId="3E7E7A42" w:rsidR="00563C34" w:rsidRPr="006D3C1E" w:rsidRDefault="00563C34" w:rsidP="006D3C1E">
            <w:pPr>
              <w:pStyle w:val="ListParagraph"/>
              <w:numPr>
                <w:ilvl w:val="0"/>
                <w:numId w:val="36"/>
              </w:numPr>
              <w:spacing w:before="120" w:after="120"/>
              <w:ind w:hanging="657"/>
              <w:rPr>
                <w:rFonts w:ascii="Arial" w:hAnsi="Arial" w:cs="Arial"/>
                <w:b/>
                <w:bCs/>
                <w:sz w:val="20"/>
                <w:szCs w:val="20"/>
              </w:rPr>
            </w:pPr>
          </w:p>
        </w:tc>
        <w:tc>
          <w:tcPr>
            <w:tcW w:w="8363" w:type="dxa"/>
          </w:tcPr>
          <w:p w14:paraId="52A7B26D" w14:textId="77777777" w:rsidR="00563C34" w:rsidRPr="00F62353" w:rsidRDefault="00563C34" w:rsidP="006D5A6D">
            <w:pPr>
              <w:spacing w:before="120" w:after="120"/>
              <w:rPr>
                <w:rFonts w:ascii="Arial" w:hAnsi="Arial" w:cs="Arial"/>
                <w:b/>
                <w:sz w:val="20"/>
                <w:szCs w:val="28"/>
              </w:rPr>
            </w:pPr>
            <w:r w:rsidRPr="00F62353">
              <w:rPr>
                <w:rFonts w:ascii="Arial" w:hAnsi="Arial" w:cs="Arial"/>
                <w:b/>
                <w:sz w:val="20"/>
                <w:szCs w:val="28"/>
              </w:rPr>
              <w:t>Finance</w:t>
            </w:r>
          </w:p>
          <w:p w14:paraId="0674E115" w14:textId="337BB278" w:rsidR="00563C34" w:rsidRDefault="00A73E7A" w:rsidP="006D5A6D">
            <w:pPr>
              <w:tabs>
                <w:tab w:val="left" w:pos="602"/>
                <w:tab w:val="right" w:pos="8318"/>
              </w:tabs>
              <w:spacing w:before="120" w:after="120"/>
              <w:rPr>
                <w:rFonts w:ascii="Arial" w:hAnsi="Arial" w:cs="Arial"/>
                <w:b/>
                <w:sz w:val="20"/>
                <w:szCs w:val="28"/>
              </w:rPr>
            </w:pPr>
            <w:r>
              <w:rPr>
                <w:rFonts w:ascii="Arial" w:hAnsi="Arial" w:cs="Arial"/>
                <w:b/>
                <w:sz w:val="20"/>
                <w:szCs w:val="28"/>
              </w:rPr>
              <w:t>10</w:t>
            </w:r>
            <w:r w:rsidR="00563C34">
              <w:rPr>
                <w:rFonts w:ascii="Arial" w:hAnsi="Arial" w:cs="Arial"/>
                <w:b/>
                <w:sz w:val="20"/>
                <w:szCs w:val="28"/>
              </w:rPr>
              <w:t>.1</w:t>
            </w:r>
            <w:r w:rsidR="00563C34">
              <w:rPr>
                <w:rFonts w:ascii="Arial" w:hAnsi="Arial" w:cs="Arial"/>
                <w:b/>
                <w:sz w:val="20"/>
                <w:szCs w:val="28"/>
              </w:rPr>
              <w:tab/>
            </w:r>
            <w:r w:rsidR="00563C34" w:rsidRPr="00F62353">
              <w:rPr>
                <w:rFonts w:ascii="Arial" w:hAnsi="Arial" w:cs="Arial"/>
                <w:b/>
                <w:sz w:val="20"/>
                <w:szCs w:val="28"/>
              </w:rPr>
              <w:t xml:space="preserve">To receive the bank reconciliation to </w:t>
            </w:r>
            <w:r w:rsidR="00214C56">
              <w:rPr>
                <w:rFonts w:ascii="Arial" w:hAnsi="Arial" w:cs="Arial"/>
                <w:b/>
                <w:sz w:val="20"/>
                <w:szCs w:val="28"/>
              </w:rPr>
              <w:t>17</w:t>
            </w:r>
            <w:r w:rsidR="00EA2E0C" w:rsidRPr="00EA2E0C">
              <w:rPr>
                <w:rFonts w:ascii="Arial" w:hAnsi="Arial" w:cs="Arial"/>
                <w:b/>
                <w:sz w:val="20"/>
                <w:szCs w:val="28"/>
                <w:vertAlign w:val="superscript"/>
              </w:rPr>
              <w:t>th</w:t>
            </w:r>
            <w:r w:rsidR="00EA2E0C">
              <w:rPr>
                <w:rFonts w:ascii="Arial" w:hAnsi="Arial" w:cs="Arial"/>
                <w:b/>
                <w:sz w:val="20"/>
                <w:szCs w:val="28"/>
              </w:rPr>
              <w:t xml:space="preserve"> </w:t>
            </w:r>
            <w:r w:rsidR="00214C56">
              <w:rPr>
                <w:rFonts w:ascii="Arial" w:hAnsi="Arial" w:cs="Arial"/>
                <w:b/>
                <w:sz w:val="20"/>
                <w:szCs w:val="28"/>
              </w:rPr>
              <w:t>March</w:t>
            </w:r>
            <w:r w:rsidR="00EA2E0C">
              <w:rPr>
                <w:rFonts w:ascii="Arial" w:hAnsi="Arial" w:cs="Arial"/>
                <w:b/>
                <w:sz w:val="20"/>
                <w:szCs w:val="28"/>
              </w:rPr>
              <w:t xml:space="preserve"> 2022</w:t>
            </w:r>
            <w:r w:rsidR="00AD2E81">
              <w:rPr>
                <w:rFonts w:ascii="Arial" w:hAnsi="Arial" w:cs="Arial"/>
                <w:b/>
                <w:sz w:val="20"/>
                <w:szCs w:val="28"/>
              </w:rPr>
              <w:tab/>
            </w:r>
          </w:p>
          <w:p w14:paraId="4653206F" w14:textId="06FD28A2" w:rsidR="00A654FA" w:rsidRDefault="00CD1B64" w:rsidP="006D5A6D">
            <w:pPr>
              <w:tabs>
                <w:tab w:val="left" w:pos="602"/>
              </w:tabs>
              <w:spacing w:before="120" w:after="120"/>
              <w:ind w:left="630"/>
              <w:rPr>
                <w:rFonts w:ascii="Arial" w:hAnsi="Arial" w:cs="Arial"/>
                <w:bCs/>
                <w:sz w:val="20"/>
                <w:szCs w:val="28"/>
              </w:rPr>
            </w:pPr>
            <w:r w:rsidRPr="00CD1B64">
              <w:rPr>
                <w:rFonts w:ascii="Arial" w:hAnsi="Arial" w:cs="Arial"/>
                <w:bCs/>
                <w:sz w:val="20"/>
                <w:szCs w:val="28"/>
              </w:rPr>
              <w:t xml:space="preserve">The finances were reviewed and agreed. </w:t>
            </w:r>
          </w:p>
          <w:p w14:paraId="726D4B86" w14:textId="3EBD30D0" w:rsidR="00A73E7A" w:rsidRPr="00A73E7A" w:rsidRDefault="00A73E7A" w:rsidP="00A73E7A">
            <w:pPr>
              <w:pStyle w:val="ListParagraph"/>
              <w:numPr>
                <w:ilvl w:val="1"/>
                <w:numId w:val="39"/>
              </w:numPr>
              <w:tabs>
                <w:tab w:val="left" w:pos="595"/>
                <w:tab w:val="left" w:pos="1418"/>
              </w:tabs>
              <w:spacing w:before="120" w:after="120"/>
              <w:ind w:left="311" w:hanging="311"/>
              <w:rPr>
                <w:rFonts w:ascii="Arial" w:hAnsi="Arial" w:cs="Arial"/>
                <w:b/>
                <w:sz w:val="20"/>
                <w:szCs w:val="20"/>
              </w:rPr>
            </w:pPr>
            <w:r w:rsidRPr="00A73E7A">
              <w:rPr>
                <w:rFonts w:ascii="Arial" w:hAnsi="Arial" w:cs="Arial"/>
                <w:b/>
                <w:sz w:val="20"/>
                <w:szCs w:val="20"/>
              </w:rPr>
              <w:t>To review and agree the annual CIL report</w:t>
            </w:r>
          </w:p>
          <w:p w14:paraId="390C7B49" w14:textId="70CA3839" w:rsidR="00A73E7A" w:rsidRPr="008015B6" w:rsidRDefault="00582E80" w:rsidP="00A73E7A">
            <w:pPr>
              <w:tabs>
                <w:tab w:val="left" w:pos="602"/>
              </w:tabs>
              <w:spacing w:before="120" w:after="120"/>
              <w:ind w:left="595"/>
              <w:rPr>
                <w:rFonts w:ascii="Arial" w:hAnsi="Arial" w:cs="Arial"/>
                <w:bCs/>
                <w:sz w:val="20"/>
                <w:szCs w:val="28"/>
              </w:rPr>
            </w:pPr>
            <w:r>
              <w:rPr>
                <w:rFonts w:ascii="Arial" w:hAnsi="Arial" w:cs="Arial"/>
                <w:bCs/>
                <w:sz w:val="20"/>
                <w:szCs w:val="28"/>
              </w:rPr>
              <w:t>The report was reviewed and agreed.</w:t>
            </w:r>
            <w:r w:rsidR="008015B6" w:rsidRPr="008015B6">
              <w:rPr>
                <w:rFonts w:ascii="Arial" w:hAnsi="Arial" w:cs="Arial"/>
                <w:bCs/>
                <w:sz w:val="20"/>
                <w:szCs w:val="28"/>
              </w:rPr>
              <w:t xml:space="preserve"> </w:t>
            </w:r>
          </w:p>
          <w:p w14:paraId="7BAAD634" w14:textId="7379DE4A" w:rsidR="004A3278" w:rsidRPr="00A73E7A" w:rsidRDefault="00F22A6A" w:rsidP="00A73E7A">
            <w:pPr>
              <w:pStyle w:val="ListParagraph"/>
              <w:numPr>
                <w:ilvl w:val="1"/>
                <w:numId w:val="39"/>
              </w:numPr>
              <w:tabs>
                <w:tab w:val="left" w:pos="630"/>
              </w:tabs>
              <w:spacing w:before="120" w:after="120"/>
              <w:rPr>
                <w:rFonts w:ascii="Arial" w:hAnsi="Arial" w:cs="Arial"/>
                <w:sz w:val="20"/>
                <w:szCs w:val="20"/>
              </w:rPr>
            </w:pPr>
            <w:r w:rsidRPr="00A73E7A">
              <w:rPr>
                <w:rFonts w:ascii="Arial" w:hAnsi="Arial" w:cs="Arial"/>
                <w:b/>
                <w:bCs/>
                <w:sz w:val="20"/>
                <w:szCs w:val="20"/>
              </w:rPr>
              <w:t>To review and agree invoices for payment in accordance with budget</w:t>
            </w:r>
          </w:p>
          <w:p w14:paraId="11AD6C20" w14:textId="77777777" w:rsidR="00214C56" w:rsidRPr="00214C56" w:rsidRDefault="00214C56" w:rsidP="00214C56">
            <w:pPr>
              <w:tabs>
                <w:tab w:val="left" w:pos="709"/>
              </w:tabs>
              <w:ind w:left="596" w:right="-22"/>
              <w:rPr>
                <w:rFonts w:ascii="Arial" w:hAnsi="Arial" w:cs="Arial"/>
                <w:sz w:val="20"/>
                <w:szCs w:val="20"/>
                <w:u w:val="single"/>
              </w:rPr>
            </w:pPr>
            <w:r w:rsidRPr="00214C56">
              <w:rPr>
                <w:rFonts w:ascii="Arial" w:hAnsi="Arial" w:cs="Arial"/>
                <w:sz w:val="20"/>
                <w:szCs w:val="20"/>
                <w:u w:val="single"/>
              </w:rPr>
              <w:t>General fund</w:t>
            </w:r>
          </w:p>
          <w:p w14:paraId="5AF575FC" w14:textId="44A4B5D7" w:rsidR="00A73E7A" w:rsidRPr="00A73E7A" w:rsidRDefault="00A73E7A" w:rsidP="00A73E7A">
            <w:pPr>
              <w:tabs>
                <w:tab w:val="left" w:pos="426"/>
                <w:tab w:val="left" w:pos="878"/>
                <w:tab w:val="left" w:pos="2296"/>
                <w:tab w:val="left" w:pos="3997"/>
              </w:tabs>
              <w:ind w:left="595"/>
              <w:rPr>
                <w:sz w:val="20"/>
                <w:szCs w:val="20"/>
              </w:rPr>
            </w:pPr>
            <w:r w:rsidRPr="00A73E7A">
              <w:rPr>
                <w:rFonts w:ascii="Arial" w:hAnsi="Arial" w:cs="Arial"/>
                <w:sz w:val="20"/>
                <w:szCs w:val="20"/>
              </w:rPr>
              <w:t>Chq no 650</w:t>
            </w:r>
            <w:r>
              <w:rPr>
                <w:rFonts w:ascii="Arial" w:hAnsi="Arial" w:cs="Arial"/>
                <w:sz w:val="20"/>
                <w:szCs w:val="20"/>
              </w:rPr>
              <w:tab/>
            </w:r>
            <w:r w:rsidRPr="00A73E7A">
              <w:rPr>
                <w:rFonts w:ascii="Arial" w:hAnsi="Arial" w:cs="Arial"/>
                <w:sz w:val="20"/>
                <w:szCs w:val="20"/>
              </w:rPr>
              <w:t>£970.17</w:t>
            </w:r>
            <w:r w:rsidRPr="00A73E7A">
              <w:rPr>
                <w:rFonts w:ascii="Arial" w:hAnsi="Arial" w:cs="Arial"/>
                <w:sz w:val="20"/>
                <w:szCs w:val="20"/>
              </w:rPr>
              <w:tab/>
              <w:t>Arthur J Gallagher</w:t>
            </w:r>
            <w:r w:rsidRPr="00A73E7A">
              <w:rPr>
                <w:rFonts w:ascii="Arial" w:hAnsi="Arial" w:cs="Arial"/>
                <w:sz w:val="20"/>
                <w:szCs w:val="20"/>
              </w:rPr>
              <w:tab/>
              <w:t>Insurance premium</w:t>
            </w:r>
          </w:p>
          <w:p w14:paraId="15BC2356" w14:textId="285BBE6E" w:rsidR="00A73E7A" w:rsidRPr="00A73E7A" w:rsidRDefault="00A73E7A" w:rsidP="00A73E7A">
            <w:pPr>
              <w:tabs>
                <w:tab w:val="left" w:pos="426"/>
                <w:tab w:val="left" w:pos="709"/>
                <w:tab w:val="left" w:pos="1134"/>
                <w:tab w:val="left" w:pos="2296"/>
                <w:tab w:val="left" w:pos="3997"/>
              </w:tabs>
              <w:ind w:left="595"/>
              <w:rPr>
                <w:rFonts w:ascii="Arial" w:hAnsi="Arial" w:cs="Arial"/>
                <w:sz w:val="20"/>
                <w:szCs w:val="20"/>
              </w:rPr>
            </w:pPr>
            <w:r w:rsidRPr="00A73E7A">
              <w:rPr>
                <w:rFonts w:ascii="Arial" w:hAnsi="Arial" w:cs="Arial"/>
                <w:sz w:val="20"/>
                <w:szCs w:val="20"/>
              </w:rPr>
              <w:t>Chq no 651</w:t>
            </w:r>
            <w:r>
              <w:rPr>
                <w:rFonts w:ascii="Arial" w:hAnsi="Arial" w:cs="Arial"/>
                <w:sz w:val="20"/>
                <w:szCs w:val="20"/>
              </w:rPr>
              <w:tab/>
            </w:r>
            <w:r w:rsidRPr="00A73E7A">
              <w:rPr>
                <w:rFonts w:ascii="Arial" w:hAnsi="Arial" w:cs="Arial"/>
                <w:sz w:val="20"/>
                <w:szCs w:val="20"/>
              </w:rPr>
              <w:t>£311.73</w:t>
            </w:r>
            <w:r w:rsidRPr="00A73E7A">
              <w:rPr>
                <w:rFonts w:ascii="Arial" w:hAnsi="Arial" w:cs="Arial"/>
                <w:sz w:val="20"/>
                <w:szCs w:val="20"/>
              </w:rPr>
              <w:tab/>
              <w:t>C Jowett</w:t>
            </w:r>
            <w:r w:rsidRPr="00A73E7A">
              <w:rPr>
                <w:rFonts w:ascii="Arial" w:hAnsi="Arial" w:cs="Arial"/>
                <w:sz w:val="20"/>
                <w:szCs w:val="20"/>
              </w:rPr>
              <w:tab/>
              <w:t>Clerks salary</w:t>
            </w:r>
          </w:p>
          <w:p w14:paraId="6DA44519" w14:textId="1BDA22BF" w:rsidR="00A73E7A" w:rsidRPr="00A73E7A" w:rsidRDefault="00A73E7A" w:rsidP="00A73E7A">
            <w:pPr>
              <w:tabs>
                <w:tab w:val="left" w:pos="426"/>
                <w:tab w:val="left" w:pos="709"/>
                <w:tab w:val="left" w:pos="1134"/>
                <w:tab w:val="left" w:pos="2296"/>
                <w:tab w:val="left" w:pos="3997"/>
              </w:tabs>
              <w:ind w:left="595"/>
              <w:rPr>
                <w:rFonts w:ascii="Arial" w:hAnsi="Arial" w:cs="Arial"/>
                <w:sz w:val="20"/>
                <w:szCs w:val="20"/>
              </w:rPr>
            </w:pPr>
            <w:r>
              <w:rPr>
                <w:rFonts w:ascii="Arial" w:hAnsi="Arial" w:cs="Arial"/>
                <w:sz w:val="20"/>
                <w:szCs w:val="20"/>
              </w:rPr>
              <w:t>C</w:t>
            </w:r>
            <w:r w:rsidRPr="00A73E7A">
              <w:rPr>
                <w:rFonts w:ascii="Arial" w:hAnsi="Arial" w:cs="Arial"/>
                <w:sz w:val="20"/>
                <w:szCs w:val="20"/>
              </w:rPr>
              <w:t>hq no 514</w:t>
            </w:r>
            <w:r w:rsidRPr="00A73E7A">
              <w:rPr>
                <w:rFonts w:ascii="Arial" w:hAnsi="Arial" w:cs="Arial"/>
                <w:sz w:val="20"/>
                <w:szCs w:val="20"/>
              </w:rPr>
              <w:tab/>
              <w:t>£207.20</w:t>
            </w:r>
            <w:r w:rsidRPr="00A73E7A">
              <w:rPr>
                <w:rFonts w:ascii="Arial" w:hAnsi="Arial" w:cs="Arial"/>
                <w:sz w:val="20"/>
                <w:szCs w:val="20"/>
              </w:rPr>
              <w:tab/>
              <w:t>HMRC</w:t>
            </w:r>
            <w:r w:rsidRPr="00A73E7A">
              <w:rPr>
                <w:rFonts w:ascii="Arial" w:hAnsi="Arial" w:cs="Arial"/>
                <w:sz w:val="20"/>
                <w:szCs w:val="20"/>
              </w:rPr>
              <w:tab/>
              <w:t>PAYE</w:t>
            </w:r>
          </w:p>
          <w:p w14:paraId="04898A4D" w14:textId="77777777" w:rsidR="00214C56" w:rsidRPr="00214C56" w:rsidRDefault="00214C56" w:rsidP="00214C56">
            <w:pPr>
              <w:tabs>
                <w:tab w:val="left" w:pos="709"/>
              </w:tabs>
              <w:ind w:left="596" w:right="-22"/>
              <w:rPr>
                <w:rFonts w:ascii="Arial" w:hAnsi="Arial" w:cs="Arial"/>
                <w:sz w:val="20"/>
                <w:szCs w:val="20"/>
                <w:u w:val="single"/>
              </w:rPr>
            </w:pPr>
            <w:r w:rsidRPr="00214C56">
              <w:rPr>
                <w:rFonts w:ascii="Arial" w:hAnsi="Arial" w:cs="Arial"/>
                <w:sz w:val="20"/>
                <w:szCs w:val="20"/>
                <w:u w:val="single"/>
              </w:rPr>
              <w:t>LBCP fund</w:t>
            </w:r>
          </w:p>
          <w:p w14:paraId="49C9C7CD" w14:textId="611AE88C" w:rsidR="00A73E7A" w:rsidRPr="00A73E7A" w:rsidRDefault="00A73E7A" w:rsidP="004C280C">
            <w:pPr>
              <w:tabs>
                <w:tab w:val="left" w:pos="595"/>
                <w:tab w:val="left" w:pos="709"/>
                <w:tab w:val="left" w:pos="1134"/>
                <w:tab w:val="left" w:pos="2296"/>
                <w:tab w:val="left" w:pos="3997"/>
              </w:tabs>
              <w:ind w:left="595"/>
              <w:rPr>
                <w:rFonts w:ascii="Arial" w:hAnsi="Arial" w:cs="Arial"/>
                <w:sz w:val="20"/>
                <w:szCs w:val="20"/>
              </w:rPr>
            </w:pPr>
            <w:r w:rsidRPr="00A73E7A">
              <w:rPr>
                <w:rFonts w:ascii="Arial" w:hAnsi="Arial" w:cs="Arial"/>
                <w:sz w:val="20"/>
                <w:szCs w:val="20"/>
              </w:rPr>
              <w:t>Chq no 134</w:t>
            </w:r>
            <w:r w:rsidRPr="00A73E7A">
              <w:rPr>
                <w:rFonts w:ascii="Arial" w:hAnsi="Arial" w:cs="Arial"/>
                <w:sz w:val="20"/>
                <w:szCs w:val="20"/>
              </w:rPr>
              <w:tab/>
              <w:t>£124.00</w:t>
            </w:r>
            <w:r w:rsidRPr="00A73E7A">
              <w:rPr>
                <w:rFonts w:ascii="Arial" w:hAnsi="Arial" w:cs="Arial"/>
                <w:sz w:val="20"/>
                <w:szCs w:val="20"/>
              </w:rPr>
              <w:tab/>
              <w:t>Key Loos</w:t>
            </w:r>
            <w:r w:rsidR="004C280C">
              <w:rPr>
                <w:rFonts w:ascii="Arial" w:hAnsi="Arial" w:cs="Arial"/>
                <w:sz w:val="20"/>
                <w:szCs w:val="20"/>
              </w:rPr>
              <w:tab/>
            </w:r>
            <w:r w:rsidRPr="00A73E7A">
              <w:rPr>
                <w:rFonts w:ascii="Arial" w:hAnsi="Arial" w:cs="Arial"/>
                <w:sz w:val="20"/>
                <w:szCs w:val="20"/>
              </w:rPr>
              <w:t>Toilet hire</w:t>
            </w:r>
          </w:p>
          <w:p w14:paraId="5D02EF98" w14:textId="0B165C03" w:rsidR="00A73E7A" w:rsidRPr="00A73E7A" w:rsidRDefault="004C280C" w:rsidP="004C280C">
            <w:pPr>
              <w:tabs>
                <w:tab w:val="left" w:pos="595"/>
                <w:tab w:val="left" w:pos="709"/>
                <w:tab w:val="left" w:pos="1162"/>
                <w:tab w:val="left" w:pos="2296"/>
                <w:tab w:val="left" w:pos="3997"/>
              </w:tabs>
              <w:rPr>
                <w:rFonts w:ascii="Arial" w:hAnsi="Arial" w:cs="Arial"/>
                <w:sz w:val="20"/>
                <w:szCs w:val="20"/>
              </w:rPr>
            </w:pPr>
            <w:r>
              <w:rPr>
                <w:rFonts w:ascii="Arial" w:hAnsi="Arial" w:cs="Arial"/>
                <w:sz w:val="20"/>
                <w:szCs w:val="20"/>
              </w:rPr>
              <w:tab/>
            </w:r>
            <w:r w:rsidR="00A73E7A" w:rsidRPr="00A73E7A">
              <w:rPr>
                <w:rFonts w:ascii="Arial" w:hAnsi="Arial" w:cs="Arial"/>
                <w:sz w:val="20"/>
                <w:szCs w:val="20"/>
              </w:rPr>
              <w:t>Chq no 135</w:t>
            </w:r>
            <w:r>
              <w:rPr>
                <w:rFonts w:ascii="Arial" w:hAnsi="Arial" w:cs="Arial"/>
                <w:sz w:val="20"/>
                <w:szCs w:val="20"/>
              </w:rPr>
              <w:t xml:space="preserve"> </w:t>
            </w:r>
            <w:r>
              <w:rPr>
                <w:rFonts w:ascii="Arial" w:hAnsi="Arial" w:cs="Arial"/>
                <w:sz w:val="20"/>
                <w:szCs w:val="20"/>
              </w:rPr>
              <w:tab/>
            </w:r>
            <w:r w:rsidR="00A73E7A" w:rsidRPr="00A73E7A">
              <w:rPr>
                <w:rFonts w:ascii="Arial" w:hAnsi="Arial" w:cs="Arial"/>
                <w:sz w:val="20"/>
                <w:szCs w:val="20"/>
              </w:rPr>
              <w:t>£420.00</w:t>
            </w:r>
            <w:r w:rsidR="00A73E7A" w:rsidRPr="00A73E7A">
              <w:rPr>
                <w:rFonts w:ascii="Arial" w:hAnsi="Arial" w:cs="Arial"/>
                <w:sz w:val="20"/>
                <w:szCs w:val="20"/>
              </w:rPr>
              <w:tab/>
              <w:t>Ruth Murray</w:t>
            </w:r>
            <w:r w:rsidR="00A73E7A" w:rsidRPr="00A73E7A">
              <w:rPr>
                <w:rFonts w:ascii="Arial" w:hAnsi="Arial" w:cs="Arial"/>
                <w:sz w:val="20"/>
                <w:szCs w:val="20"/>
              </w:rPr>
              <w:tab/>
              <w:t>Map for noticeboard</w:t>
            </w:r>
          </w:p>
          <w:p w14:paraId="54AE782E" w14:textId="473C0F91" w:rsidR="00A73E7A" w:rsidRPr="00A73E7A" w:rsidRDefault="00A73E7A" w:rsidP="004C280C">
            <w:pPr>
              <w:tabs>
                <w:tab w:val="left" w:pos="595"/>
                <w:tab w:val="left" w:pos="709"/>
                <w:tab w:val="left" w:pos="1134"/>
                <w:tab w:val="left" w:pos="2296"/>
                <w:tab w:val="left" w:pos="3997"/>
              </w:tabs>
              <w:ind w:left="595"/>
              <w:rPr>
                <w:rFonts w:ascii="Arial" w:hAnsi="Arial" w:cs="Arial"/>
                <w:sz w:val="20"/>
                <w:szCs w:val="20"/>
              </w:rPr>
            </w:pPr>
            <w:r w:rsidRPr="00A73E7A">
              <w:rPr>
                <w:rFonts w:ascii="Arial" w:hAnsi="Arial" w:cs="Arial"/>
                <w:sz w:val="20"/>
                <w:szCs w:val="20"/>
              </w:rPr>
              <w:t>Chq no 136</w:t>
            </w:r>
            <w:r w:rsidRPr="00A73E7A">
              <w:rPr>
                <w:rFonts w:ascii="Arial" w:hAnsi="Arial" w:cs="Arial"/>
                <w:sz w:val="20"/>
                <w:szCs w:val="20"/>
              </w:rPr>
              <w:tab/>
              <w:t>£50.00</w:t>
            </w:r>
            <w:r w:rsidRPr="00A73E7A">
              <w:rPr>
                <w:rFonts w:ascii="Arial" w:hAnsi="Arial" w:cs="Arial"/>
                <w:sz w:val="20"/>
                <w:szCs w:val="20"/>
              </w:rPr>
              <w:tab/>
              <w:t xml:space="preserve">Creative arts East </w:t>
            </w:r>
            <w:r w:rsidRPr="00A73E7A">
              <w:rPr>
                <w:rFonts w:ascii="Arial" w:hAnsi="Arial" w:cs="Arial"/>
                <w:sz w:val="20"/>
                <w:szCs w:val="20"/>
              </w:rPr>
              <w:tab/>
              <w:t>Subscription</w:t>
            </w:r>
          </w:p>
          <w:p w14:paraId="44454E02" w14:textId="5C6E1290" w:rsidR="00A73E7A" w:rsidRPr="00A73E7A" w:rsidRDefault="004C280C" w:rsidP="004C280C">
            <w:pPr>
              <w:tabs>
                <w:tab w:val="left" w:pos="595"/>
                <w:tab w:val="left" w:pos="709"/>
                <w:tab w:val="left" w:pos="1134"/>
                <w:tab w:val="left" w:pos="2296"/>
                <w:tab w:val="left" w:pos="3997"/>
              </w:tabs>
              <w:rPr>
                <w:rFonts w:ascii="Arial" w:hAnsi="Arial" w:cs="Arial"/>
                <w:sz w:val="20"/>
                <w:szCs w:val="20"/>
              </w:rPr>
            </w:pPr>
            <w:r>
              <w:rPr>
                <w:rFonts w:ascii="Arial" w:hAnsi="Arial" w:cs="Arial"/>
                <w:sz w:val="20"/>
                <w:szCs w:val="20"/>
              </w:rPr>
              <w:tab/>
            </w:r>
            <w:r w:rsidR="00A73E7A" w:rsidRPr="00A73E7A">
              <w:rPr>
                <w:rFonts w:ascii="Arial" w:hAnsi="Arial" w:cs="Arial"/>
                <w:sz w:val="20"/>
                <w:szCs w:val="20"/>
              </w:rPr>
              <w:t>Chq no 137</w:t>
            </w:r>
            <w:r w:rsidR="00A73E7A" w:rsidRPr="00A73E7A">
              <w:rPr>
                <w:rFonts w:ascii="Arial" w:hAnsi="Arial" w:cs="Arial"/>
                <w:sz w:val="20"/>
                <w:szCs w:val="20"/>
              </w:rPr>
              <w:tab/>
              <w:t>£250.00</w:t>
            </w:r>
            <w:r w:rsidR="00A73E7A" w:rsidRPr="00A73E7A">
              <w:rPr>
                <w:rFonts w:ascii="Arial" w:hAnsi="Arial" w:cs="Arial"/>
                <w:sz w:val="20"/>
                <w:szCs w:val="20"/>
              </w:rPr>
              <w:tab/>
              <w:t>Scratchworks Theatre</w:t>
            </w:r>
            <w:r w:rsidR="00A73E7A" w:rsidRPr="00A73E7A">
              <w:rPr>
                <w:rFonts w:ascii="Arial" w:hAnsi="Arial" w:cs="Arial"/>
                <w:sz w:val="20"/>
                <w:szCs w:val="20"/>
              </w:rPr>
              <w:tab/>
              <w:t>Jubilee event</w:t>
            </w:r>
          </w:p>
          <w:p w14:paraId="478CA99F" w14:textId="77777777" w:rsidR="00F22A6A" w:rsidRDefault="00B9632B" w:rsidP="00850E78">
            <w:pPr>
              <w:pStyle w:val="NormalWeb"/>
              <w:spacing w:before="120" w:beforeAutospacing="0" w:after="120" w:afterAutospacing="0"/>
              <w:ind w:left="601"/>
              <w:rPr>
                <w:rFonts w:ascii="Arial" w:hAnsi="Arial" w:cs="Arial"/>
                <w:sz w:val="20"/>
                <w:szCs w:val="28"/>
              </w:rPr>
            </w:pPr>
            <w:r w:rsidRPr="00B9632B">
              <w:rPr>
                <w:rFonts w:ascii="Arial" w:hAnsi="Arial" w:cs="Arial"/>
                <w:sz w:val="20"/>
                <w:szCs w:val="28"/>
              </w:rPr>
              <w:t>The</w:t>
            </w:r>
            <w:r w:rsidR="00A654FA">
              <w:rPr>
                <w:rFonts w:ascii="Arial" w:hAnsi="Arial" w:cs="Arial"/>
                <w:sz w:val="20"/>
                <w:szCs w:val="28"/>
              </w:rPr>
              <w:t xml:space="preserve"> payments</w:t>
            </w:r>
            <w:r w:rsidR="00F82458">
              <w:rPr>
                <w:rFonts w:ascii="Arial" w:hAnsi="Arial" w:cs="Arial"/>
                <w:sz w:val="20"/>
                <w:szCs w:val="28"/>
              </w:rPr>
              <w:t xml:space="preserve"> were a</w:t>
            </w:r>
            <w:r w:rsidR="00D524FC">
              <w:rPr>
                <w:rFonts w:ascii="Arial" w:hAnsi="Arial" w:cs="Arial"/>
                <w:sz w:val="20"/>
                <w:szCs w:val="28"/>
              </w:rPr>
              <w:t>gr</w:t>
            </w:r>
            <w:r w:rsidR="00F82458">
              <w:rPr>
                <w:rFonts w:ascii="Arial" w:hAnsi="Arial" w:cs="Arial"/>
                <w:sz w:val="20"/>
                <w:szCs w:val="28"/>
              </w:rPr>
              <w:t>eed</w:t>
            </w:r>
            <w:r w:rsidR="00571ADD">
              <w:rPr>
                <w:rFonts w:ascii="Arial" w:hAnsi="Arial" w:cs="Arial"/>
                <w:sz w:val="20"/>
                <w:szCs w:val="28"/>
              </w:rPr>
              <w:t xml:space="preserve"> and the cheque</w:t>
            </w:r>
            <w:r w:rsidR="00214C56">
              <w:rPr>
                <w:rFonts w:ascii="Arial" w:hAnsi="Arial" w:cs="Arial"/>
                <w:sz w:val="20"/>
                <w:szCs w:val="28"/>
              </w:rPr>
              <w:t>s</w:t>
            </w:r>
            <w:r w:rsidR="00571ADD">
              <w:rPr>
                <w:rFonts w:ascii="Arial" w:hAnsi="Arial" w:cs="Arial"/>
                <w:sz w:val="20"/>
                <w:szCs w:val="28"/>
              </w:rPr>
              <w:t xml:space="preserve"> w</w:t>
            </w:r>
            <w:r w:rsidR="00214C56">
              <w:rPr>
                <w:rFonts w:ascii="Arial" w:hAnsi="Arial" w:cs="Arial"/>
                <w:sz w:val="20"/>
                <w:szCs w:val="28"/>
              </w:rPr>
              <w:t>ere</w:t>
            </w:r>
            <w:r w:rsidR="00571ADD">
              <w:rPr>
                <w:rFonts w:ascii="Arial" w:hAnsi="Arial" w:cs="Arial"/>
                <w:sz w:val="20"/>
                <w:szCs w:val="28"/>
              </w:rPr>
              <w:t xml:space="preserve"> signed</w:t>
            </w:r>
            <w:r w:rsidR="001D63B6">
              <w:rPr>
                <w:rFonts w:ascii="Arial" w:hAnsi="Arial" w:cs="Arial"/>
                <w:sz w:val="20"/>
                <w:szCs w:val="28"/>
              </w:rPr>
              <w:t>.</w:t>
            </w:r>
          </w:p>
          <w:p w14:paraId="5933D547" w14:textId="21612321" w:rsidR="00BF6217" w:rsidRPr="004A62C1" w:rsidRDefault="00BF6217" w:rsidP="00850E78">
            <w:pPr>
              <w:pStyle w:val="NormalWeb"/>
              <w:spacing w:before="120" w:beforeAutospacing="0" w:after="120" w:afterAutospacing="0"/>
              <w:ind w:left="601"/>
              <w:rPr>
                <w:sz w:val="20"/>
                <w:szCs w:val="20"/>
              </w:rPr>
            </w:pPr>
            <w:r>
              <w:rPr>
                <w:rFonts w:ascii="Arial" w:hAnsi="Arial" w:cs="Arial"/>
                <w:sz w:val="20"/>
                <w:szCs w:val="28"/>
              </w:rPr>
              <w:t>M</w:t>
            </w:r>
            <w:r w:rsidR="006824F5">
              <w:rPr>
                <w:rFonts w:ascii="Arial" w:hAnsi="Arial" w:cs="Arial"/>
                <w:sz w:val="20"/>
                <w:szCs w:val="28"/>
              </w:rPr>
              <w:t xml:space="preserve">iddleton Aggregates </w:t>
            </w:r>
            <w:r w:rsidR="00582E80">
              <w:rPr>
                <w:rFonts w:ascii="Arial" w:hAnsi="Arial" w:cs="Arial"/>
                <w:sz w:val="20"/>
                <w:szCs w:val="28"/>
              </w:rPr>
              <w:t xml:space="preserve">had made a donation of </w:t>
            </w:r>
            <w:r w:rsidR="00376DEE">
              <w:rPr>
                <w:rFonts w:ascii="Arial" w:hAnsi="Arial" w:cs="Arial"/>
                <w:sz w:val="20"/>
                <w:szCs w:val="28"/>
              </w:rPr>
              <w:t>£725</w:t>
            </w:r>
            <w:r w:rsidR="006824F5">
              <w:rPr>
                <w:rFonts w:ascii="Arial" w:hAnsi="Arial" w:cs="Arial"/>
                <w:sz w:val="20"/>
                <w:szCs w:val="28"/>
              </w:rPr>
              <w:t>.</w:t>
            </w:r>
          </w:p>
        </w:tc>
        <w:tc>
          <w:tcPr>
            <w:tcW w:w="851" w:type="dxa"/>
          </w:tcPr>
          <w:p w14:paraId="21F21250" w14:textId="6A395D66" w:rsidR="00563C34" w:rsidRDefault="00563C34" w:rsidP="00FA3B0C">
            <w:pPr>
              <w:spacing w:before="120" w:after="120"/>
              <w:rPr>
                <w:rFonts w:ascii="Arial" w:hAnsi="Arial"/>
                <w:b/>
                <w:sz w:val="20"/>
              </w:rPr>
            </w:pPr>
          </w:p>
          <w:p w14:paraId="62CAA479" w14:textId="77777777" w:rsidR="00D76336" w:rsidRDefault="00D76336" w:rsidP="00D76336">
            <w:pPr>
              <w:spacing w:before="120" w:after="120"/>
              <w:jc w:val="center"/>
              <w:rPr>
                <w:rFonts w:ascii="Arial" w:hAnsi="Arial"/>
                <w:b/>
                <w:sz w:val="20"/>
              </w:rPr>
            </w:pPr>
          </w:p>
          <w:p w14:paraId="18A0A27B" w14:textId="77777777" w:rsidR="004E4037" w:rsidRDefault="004E4037" w:rsidP="00D76336">
            <w:pPr>
              <w:spacing w:before="120" w:after="120"/>
              <w:jc w:val="center"/>
              <w:rPr>
                <w:rFonts w:ascii="Arial" w:hAnsi="Arial"/>
                <w:b/>
                <w:sz w:val="20"/>
              </w:rPr>
            </w:pPr>
          </w:p>
          <w:p w14:paraId="60DC9A6B" w14:textId="77777777" w:rsidR="004E4037" w:rsidRDefault="004E4037" w:rsidP="00D76336">
            <w:pPr>
              <w:spacing w:before="120" w:after="120"/>
              <w:jc w:val="center"/>
              <w:rPr>
                <w:rFonts w:ascii="Arial" w:hAnsi="Arial"/>
                <w:b/>
                <w:sz w:val="20"/>
              </w:rPr>
            </w:pPr>
          </w:p>
          <w:p w14:paraId="061B0B38" w14:textId="77777777" w:rsidR="004E4037" w:rsidRDefault="004E4037" w:rsidP="00214C56">
            <w:pPr>
              <w:spacing w:before="120" w:after="120"/>
              <w:rPr>
                <w:rFonts w:ascii="Arial" w:hAnsi="Arial"/>
                <w:b/>
                <w:sz w:val="20"/>
              </w:rPr>
            </w:pPr>
          </w:p>
          <w:p w14:paraId="5EB549E6" w14:textId="678A9999" w:rsidR="00C87CC4" w:rsidRDefault="00C87CC4" w:rsidP="00C87CC4">
            <w:pPr>
              <w:spacing w:before="120" w:after="120"/>
              <w:jc w:val="center"/>
              <w:rPr>
                <w:rFonts w:ascii="Arial" w:hAnsi="Arial"/>
                <w:b/>
                <w:sz w:val="20"/>
              </w:rPr>
            </w:pPr>
          </w:p>
        </w:tc>
      </w:tr>
      <w:tr w:rsidR="00CB7FAC" w:rsidRPr="0044663A" w14:paraId="265696CA" w14:textId="77777777" w:rsidTr="00A568CD">
        <w:tc>
          <w:tcPr>
            <w:tcW w:w="738" w:type="dxa"/>
          </w:tcPr>
          <w:p w14:paraId="1283B9C8" w14:textId="77777777" w:rsidR="00CB7FAC" w:rsidRPr="006D3C1E" w:rsidRDefault="00CB7FAC" w:rsidP="006D3C1E">
            <w:pPr>
              <w:pStyle w:val="ListParagraph"/>
              <w:numPr>
                <w:ilvl w:val="0"/>
                <w:numId w:val="36"/>
              </w:numPr>
              <w:spacing w:before="120" w:after="120"/>
              <w:ind w:hanging="657"/>
              <w:jc w:val="center"/>
              <w:rPr>
                <w:rFonts w:ascii="Arial" w:hAnsi="Arial"/>
                <w:b/>
                <w:sz w:val="20"/>
              </w:rPr>
            </w:pPr>
          </w:p>
        </w:tc>
        <w:tc>
          <w:tcPr>
            <w:tcW w:w="8363" w:type="dxa"/>
          </w:tcPr>
          <w:p w14:paraId="78D11566" w14:textId="77777777" w:rsidR="004C280C" w:rsidRPr="004C280C" w:rsidRDefault="004C280C" w:rsidP="004C280C">
            <w:pPr>
              <w:tabs>
                <w:tab w:val="left" w:pos="426"/>
              </w:tabs>
              <w:spacing w:before="120" w:after="120"/>
              <w:ind w:left="28" w:right="-22"/>
              <w:rPr>
                <w:rFonts w:ascii="Arial" w:hAnsi="Arial" w:cs="Arial"/>
                <w:b/>
                <w:bCs/>
                <w:sz w:val="20"/>
                <w:szCs w:val="20"/>
              </w:rPr>
            </w:pPr>
            <w:r w:rsidRPr="004C280C">
              <w:rPr>
                <w:rFonts w:ascii="Arial" w:hAnsi="Arial" w:cs="Arial"/>
                <w:b/>
                <w:bCs/>
                <w:sz w:val="20"/>
                <w:szCs w:val="20"/>
              </w:rPr>
              <w:t>Ladybelt Country Park</w:t>
            </w:r>
          </w:p>
          <w:p w14:paraId="082EF44D" w14:textId="7944D039" w:rsidR="004C280C" w:rsidRDefault="004C280C" w:rsidP="00A568CD">
            <w:pPr>
              <w:numPr>
                <w:ilvl w:val="1"/>
                <w:numId w:val="41"/>
              </w:numPr>
              <w:tabs>
                <w:tab w:val="left" w:pos="595"/>
              </w:tabs>
              <w:spacing w:before="120" w:after="120"/>
              <w:ind w:left="595" w:right="-23" w:hanging="567"/>
              <w:rPr>
                <w:rFonts w:ascii="Arial" w:hAnsi="Arial" w:cs="Arial"/>
                <w:b/>
                <w:sz w:val="20"/>
                <w:szCs w:val="20"/>
              </w:rPr>
            </w:pPr>
            <w:r w:rsidRPr="004C280C">
              <w:rPr>
                <w:rFonts w:ascii="Arial" w:hAnsi="Arial" w:cs="Arial"/>
                <w:b/>
                <w:sz w:val="20"/>
                <w:szCs w:val="20"/>
              </w:rPr>
              <w:t>To consider and agree the use of TCV at a cost of £300</w:t>
            </w:r>
          </w:p>
          <w:p w14:paraId="5FF502C8" w14:textId="5A4C5FA3" w:rsidR="004C280C" w:rsidRDefault="00376DEE" w:rsidP="00A568CD">
            <w:pPr>
              <w:tabs>
                <w:tab w:val="left" w:pos="595"/>
              </w:tabs>
              <w:spacing w:before="120" w:after="120"/>
              <w:ind w:left="595" w:right="-23"/>
              <w:rPr>
                <w:rFonts w:ascii="Arial" w:hAnsi="Arial" w:cs="Arial"/>
                <w:bCs/>
                <w:sz w:val="20"/>
                <w:szCs w:val="20"/>
              </w:rPr>
            </w:pPr>
            <w:r>
              <w:rPr>
                <w:rFonts w:ascii="Arial" w:hAnsi="Arial" w:cs="Arial"/>
                <w:bCs/>
                <w:sz w:val="20"/>
                <w:szCs w:val="20"/>
              </w:rPr>
              <w:t>It was agreed th</w:t>
            </w:r>
            <w:r w:rsidR="00582E80">
              <w:rPr>
                <w:rFonts w:ascii="Arial" w:hAnsi="Arial" w:cs="Arial"/>
                <w:bCs/>
                <w:sz w:val="20"/>
                <w:szCs w:val="20"/>
              </w:rPr>
              <w:t>at</w:t>
            </w:r>
            <w:r>
              <w:rPr>
                <w:rFonts w:ascii="Arial" w:hAnsi="Arial" w:cs="Arial"/>
                <w:bCs/>
                <w:sz w:val="20"/>
                <w:szCs w:val="20"/>
              </w:rPr>
              <w:t xml:space="preserve"> TCV would not be required as Aviva </w:t>
            </w:r>
            <w:r w:rsidR="00582E80">
              <w:rPr>
                <w:rFonts w:ascii="Arial" w:hAnsi="Arial" w:cs="Arial"/>
                <w:bCs/>
                <w:sz w:val="20"/>
                <w:szCs w:val="20"/>
              </w:rPr>
              <w:t xml:space="preserve">had </w:t>
            </w:r>
            <w:r>
              <w:rPr>
                <w:rFonts w:ascii="Arial" w:hAnsi="Arial" w:cs="Arial"/>
                <w:bCs/>
                <w:sz w:val="20"/>
                <w:szCs w:val="20"/>
              </w:rPr>
              <w:t>helped this week from Kent</w:t>
            </w:r>
            <w:r w:rsidR="00582E80">
              <w:rPr>
                <w:rFonts w:ascii="Arial" w:hAnsi="Arial" w:cs="Arial"/>
                <w:bCs/>
                <w:sz w:val="20"/>
                <w:szCs w:val="20"/>
              </w:rPr>
              <w:t>,</w:t>
            </w:r>
            <w:r>
              <w:rPr>
                <w:rFonts w:ascii="Arial" w:hAnsi="Arial" w:cs="Arial"/>
                <w:bCs/>
                <w:sz w:val="20"/>
                <w:szCs w:val="20"/>
              </w:rPr>
              <w:t xml:space="preserve"> London and Norfol</w:t>
            </w:r>
            <w:r w:rsidR="00582E80">
              <w:rPr>
                <w:rFonts w:ascii="Arial" w:hAnsi="Arial" w:cs="Arial"/>
                <w:bCs/>
                <w:sz w:val="20"/>
                <w:szCs w:val="20"/>
              </w:rPr>
              <w:t>k and were keen to come back</w:t>
            </w:r>
            <w:r>
              <w:rPr>
                <w:rFonts w:ascii="Arial" w:hAnsi="Arial" w:cs="Arial"/>
                <w:bCs/>
                <w:sz w:val="20"/>
                <w:szCs w:val="20"/>
              </w:rPr>
              <w:t xml:space="preserve"> in September if required. </w:t>
            </w:r>
          </w:p>
          <w:p w14:paraId="6504AD67" w14:textId="2F43DF72" w:rsidR="00376DEE" w:rsidRPr="004C280C" w:rsidRDefault="00582E80" w:rsidP="00A568CD">
            <w:pPr>
              <w:tabs>
                <w:tab w:val="left" w:pos="595"/>
              </w:tabs>
              <w:spacing w:before="120" w:after="120"/>
              <w:ind w:left="595" w:right="-23"/>
              <w:rPr>
                <w:rFonts w:ascii="Arial" w:hAnsi="Arial" w:cs="Arial"/>
                <w:bCs/>
                <w:sz w:val="20"/>
                <w:szCs w:val="20"/>
              </w:rPr>
            </w:pPr>
            <w:r>
              <w:rPr>
                <w:rFonts w:ascii="Arial" w:hAnsi="Arial" w:cs="Arial"/>
                <w:bCs/>
                <w:sz w:val="20"/>
                <w:szCs w:val="20"/>
              </w:rPr>
              <w:t>The conservation v</w:t>
            </w:r>
            <w:r w:rsidR="00376DEE">
              <w:rPr>
                <w:rFonts w:ascii="Arial" w:hAnsi="Arial" w:cs="Arial"/>
                <w:bCs/>
                <w:sz w:val="20"/>
                <w:szCs w:val="20"/>
              </w:rPr>
              <w:t xml:space="preserve">olunteers </w:t>
            </w:r>
            <w:r>
              <w:rPr>
                <w:rFonts w:ascii="Arial" w:hAnsi="Arial" w:cs="Arial"/>
                <w:bCs/>
                <w:sz w:val="20"/>
                <w:szCs w:val="20"/>
              </w:rPr>
              <w:t xml:space="preserve">were </w:t>
            </w:r>
            <w:r w:rsidR="00376DEE">
              <w:rPr>
                <w:rFonts w:ascii="Arial" w:hAnsi="Arial" w:cs="Arial"/>
                <w:bCs/>
                <w:sz w:val="20"/>
                <w:szCs w:val="20"/>
              </w:rPr>
              <w:t xml:space="preserve">on top of </w:t>
            </w:r>
            <w:r>
              <w:rPr>
                <w:rFonts w:ascii="Arial" w:hAnsi="Arial" w:cs="Arial"/>
                <w:bCs/>
                <w:sz w:val="20"/>
                <w:szCs w:val="20"/>
              </w:rPr>
              <w:t xml:space="preserve">necessary </w:t>
            </w:r>
            <w:r w:rsidR="00376DEE">
              <w:rPr>
                <w:rFonts w:ascii="Arial" w:hAnsi="Arial" w:cs="Arial"/>
                <w:bCs/>
                <w:sz w:val="20"/>
                <w:szCs w:val="20"/>
              </w:rPr>
              <w:t xml:space="preserve">works. </w:t>
            </w:r>
          </w:p>
          <w:p w14:paraId="0C5EE666" w14:textId="55789809" w:rsidR="004C280C" w:rsidRDefault="004C280C" w:rsidP="00A568CD">
            <w:pPr>
              <w:numPr>
                <w:ilvl w:val="1"/>
                <w:numId w:val="41"/>
              </w:numPr>
              <w:tabs>
                <w:tab w:val="left" w:pos="595"/>
              </w:tabs>
              <w:spacing w:before="120" w:after="120"/>
              <w:ind w:left="595" w:right="-23" w:hanging="567"/>
              <w:rPr>
                <w:rFonts w:ascii="Arial" w:hAnsi="Arial" w:cs="Arial"/>
                <w:b/>
                <w:sz w:val="20"/>
                <w:szCs w:val="20"/>
              </w:rPr>
            </w:pPr>
            <w:r w:rsidRPr="004C280C">
              <w:rPr>
                <w:rFonts w:ascii="Arial" w:hAnsi="Arial" w:cs="Arial"/>
                <w:b/>
                <w:sz w:val="20"/>
                <w:szCs w:val="20"/>
              </w:rPr>
              <w:t>To receive an update on the jubilee beacon event</w:t>
            </w:r>
          </w:p>
          <w:p w14:paraId="49EA3BAF" w14:textId="1AED715A" w:rsidR="00582E80" w:rsidRDefault="00582E80" w:rsidP="00860608">
            <w:pPr>
              <w:tabs>
                <w:tab w:val="left" w:pos="595"/>
              </w:tabs>
              <w:spacing w:before="120" w:after="120"/>
              <w:ind w:left="595" w:right="-23"/>
              <w:rPr>
                <w:rFonts w:ascii="Arial" w:hAnsi="Arial" w:cs="Arial"/>
                <w:bCs/>
                <w:sz w:val="20"/>
                <w:szCs w:val="20"/>
              </w:rPr>
            </w:pPr>
            <w:r>
              <w:rPr>
                <w:rFonts w:ascii="Arial" w:hAnsi="Arial" w:cs="Arial"/>
                <w:bCs/>
                <w:sz w:val="20"/>
                <w:szCs w:val="20"/>
              </w:rPr>
              <w:t>Ms Fairman reported that s</w:t>
            </w:r>
            <w:r w:rsidR="00376DEE" w:rsidRPr="004676E6">
              <w:rPr>
                <w:rFonts w:ascii="Arial" w:hAnsi="Arial" w:cs="Arial"/>
                <w:bCs/>
                <w:sz w:val="20"/>
                <w:szCs w:val="20"/>
              </w:rPr>
              <w:t xml:space="preserve">et up </w:t>
            </w:r>
            <w:r>
              <w:rPr>
                <w:rFonts w:ascii="Arial" w:hAnsi="Arial" w:cs="Arial"/>
                <w:bCs/>
                <w:sz w:val="20"/>
                <w:szCs w:val="20"/>
              </w:rPr>
              <w:t xml:space="preserve">would take place on </w:t>
            </w:r>
            <w:r w:rsidR="00376DEE" w:rsidRPr="004676E6">
              <w:rPr>
                <w:rFonts w:ascii="Arial" w:hAnsi="Arial" w:cs="Arial"/>
                <w:bCs/>
                <w:sz w:val="20"/>
                <w:szCs w:val="20"/>
              </w:rPr>
              <w:t>Wednesday</w:t>
            </w:r>
            <w:r>
              <w:rPr>
                <w:rFonts w:ascii="Arial" w:hAnsi="Arial" w:cs="Arial"/>
                <w:bCs/>
                <w:sz w:val="20"/>
                <w:szCs w:val="20"/>
              </w:rPr>
              <w:t>. The event started on Thursday 2</w:t>
            </w:r>
            <w:r w:rsidRPr="00582E80">
              <w:rPr>
                <w:rFonts w:ascii="Arial" w:hAnsi="Arial" w:cs="Arial"/>
                <w:bCs/>
                <w:sz w:val="20"/>
                <w:szCs w:val="20"/>
                <w:vertAlign w:val="superscript"/>
              </w:rPr>
              <w:t>nd</w:t>
            </w:r>
            <w:r>
              <w:rPr>
                <w:rFonts w:ascii="Arial" w:hAnsi="Arial" w:cs="Arial"/>
                <w:bCs/>
                <w:sz w:val="20"/>
                <w:szCs w:val="20"/>
              </w:rPr>
              <w:t xml:space="preserve"> June at 16:00 with tea and cakes available The barbeque would follow </w:t>
            </w:r>
            <w:r>
              <w:rPr>
                <w:rFonts w:ascii="Arial" w:hAnsi="Arial" w:cs="Arial"/>
                <w:bCs/>
                <w:sz w:val="20"/>
                <w:szCs w:val="20"/>
              </w:rPr>
              <w:t>using locally sourced produce</w:t>
            </w:r>
            <w:r>
              <w:rPr>
                <w:rFonts w:ascii="Arial" w:hAnsi="Arial" w:cs="Arial"/>
                <w:bCs/>
                <w:sz w:val="20"/>
                <w:szCs w:val="20"/>
              </w:rPr>
              <w:t xml:space="preserve"> with cocktails and mocktails available</w:t>
            </w:r>
            <w:r w:rsidR="004676E6" w:rsidRPr="004676E6">
              <w:rPr>
                <w:rFonts w:ascii="Arial" w:hAnsi="Arial" w:cs="Arial"/>
                <w:bCs/>
                <w:sz w:val="20"/>
                <w:szCs w:val="20"/>
              </w:rPr>
              <w:t>.</w:t>
            </w:r>
            <w:r>
              <w:rPr>
                <w:rFonts w:ascii="Arial" w:hAnsi="Arial" w:cs="Arial"/>
                <w:bCs/>
                <w:sz w:val="20"/>
                <w:szCs w:val="20"/>
              </w:rPr>
              <w:t xml:space="preserve"> </w:t>
            </w:r>
          </w:p>
          <w:p w14:paraId="552D59BD" w14:textId="77777777" w:rsidR="00582E80" w:rsidRDefault="00582E80" w:rsidP="00860608">
            <w:pPr>
              <w:tabs>
                <w:tab w:val="left" w:pos="595"/>
              </w:tabs>
              <w:spacing w:before="120" w:after="120"/>
              <w:ind w:left="595" w:right="-23"/>
              <w:rPr>
                <w:rFonts w:ascii="Arial" w:hAnsi="Arial" w:cs="Arial"/>
                <w:bCs/>
                <w:sz w:val="20"/>
                <w:szCs w:val="20"/>
              </w:rPr>
            </w:pPr>
            <w:r>
              <w:rPr>
                <w:rFonts w:ascii="Arial" w:hAnsi="Arial" w:cs="Arial"/>
                <w:bCs/>
                <w:sz w:val="20"/>
                <w:szCs w:val="20"/>
              </w:rPr>
              <w:t xml:space="preserve">There would be children’s activities and outdoor theatre and a raffle with donated prizes </w:t>
            </w:r>
            <w:r w:rsidR="004676E6" w:rsidRPr="004676E6">
              <w:rPr>
                <w:rFonts w:ascii="Arial" w:hAnsi="Arial" w:cs="Arial"/>
                <w:bCs/>
                <w:sz w:val="20"/>
                <w:szCs w:val="20"/>
              </w:rPr>
              <w:t xml:space="preserve"> </w:t>
            </w:r>
            <w:r>
              <w:rPr>
                <w:rFonts w:ascii="Arial" w:hAnsi="Arial" w:cs="Arial"/>
                <w:bCs/>
                <w:sz w:val="20"/>
                <w:szCs w:val="20"/>
              </w:rPr>
              <w:t>The b</w:t>
            </w:r>
            <w:r w:rsidR="004676E6" w:rsidRPr="004676E6">
              <w:rPr>
                <w:rFonts w:ascii="Arial" w:hAnsi="Arial" w:cs="Arial"/>
                <w:bCs/>
                <w:sz w:val="20"/>
                <w:szCs w:val="20"/>
              </w:rPr>
              <w:t>onfire</w:t>
            </w:r>
            <w:r>
              <w:rPr>
                <w:rFonts w:ascii="Arial" w:hAnsi="Arial" w:cs="Arial"/>
                <w:bCs/>
                <w:sz w:val="20"/>
                <w:szCs w:val="20"/>
              </w:rPr>
              <w:t xml:space="preserve"> would be lit at 9:45 in line with the national beacons</w:t>
            </w:r>
            <w:r w:rsidR="004676E6">
              <w:rPr>
                <w:rFonts w:ascii="Arial" w:hAnsi="Arial" w:cs="Arial"/>
                <w:bCs/>
                <w:sz w:val="20"/>
                <w:szCs w:val="20"/>
              </w:rPr>
              <w:t xml:space="preserve">. </w:t>
            </w:r>
          </w:p>
          <w:p w14:paraId="3A85E46E" w14:textId="77777777" w:rsidR="00582E80" w:rsidRDefault="00582E80" w:rsidP="00860608">
            <w:pPr>
              <w:tabs>
                <w:tab w:val="left" w:pos="595"/>
              </w:tabs>
              <w:spacing w:before="120" w:after="120"/>
              <w:ind w:left="595" w:right="-23"/>
              <w:rPr>
                <w:rFonts w:ascii="Arial" w:hAnsi="Arial" w:cs="Arial"/>
                <w:bCs/>
                <w:sz w:val="20"/>
                <w:szCs w:val="20"/>
              </w:rPr>
            </w:pPr>
            <w:r>
              <w:rPr>
                <w:rFonts w:ascii="Arial" w:hAnsi="Arial" w:cs="Arial"/>
                <w:bCs/>
                <w:sz w:val="20"/>
                <w:szCs w:val="20"/>
              </w:rPr>
              <w:t xml:space="preserve">The event would be fully risk assessed and was covered by insurance. </w:t>
            </w:r>
          </w:p>
          <w:p w14:paraId="2C85F667" w14:textId="77777777" w:rsidR="00582E80" w:rsidRDefault="00582E80" w:rsidP="00A568CD">
            <w:pPr>
              <w:tabs>
                <w:tab w:val="left" w:pos="595"/>
              </w:tabs>
              <w:spacing w:before="120" w:after="120"/>
              <w:ind w:left="595" w:right="-23"/>
              <w:rPr>
                <w:rFonts w:ascii="Arial" w:hAnsi="Arial" w:cs="Arial"/>
                <w:bCs/>
                <w:sz w:val="20"/>
                <w:szCs w:val="20"/>
              </w:rPr>
            </w:pPr>
            <w:r>
              <w:rPr>
                <w:rFonts w:ascii="Arial" w:hAnsi="Arial" w:cs="Arial"/>
                <w:bCs/>
                <w:sz w:val="20"/>
                <w:szCs w:val="20"/>
              </w:rPr>
              <w:t xml:space="preserve">Health and safety stewards and fire marshals would be at the event. </w:t>
            </w:r>
          </w:p>
          <w:p w14:paraId="424226B4" w14:textId="1720E2E3" w:rsidR="00860608" w:rsidRDefault="00582E80" w:rsidP="00A568CD">
            <w:pPr>
              <w:tabs>
                <w:tab w:val="left" w:pos="595"/>
              </w:tabs>
              <w:spacing w:before="120" w:after="120"/>
              <w:ind w:left="595" w:right="-23"/>
              <w:rPr>
                <w:rFonts w:ascii="Arial" w:hAnsi="Arial" w:cs="Arial"/>
                <w:bCs/>
                <w:sz w:val="20"/>
                <w:szCs w:val="20"/>
              </w:rPr>
            </w:pPr>
            <w:r>
              <w:rPr>
                <w:rFonts w:ascii="Arial" w:hAnsi="Arial" w:cs="Arial"/>
                <w:bCs/>
                <w:sz w:val="20"/>
                <w:szCs w:val="20"/>
              </w:rPr>
              <w:t>A question was asked about the need for any c</w:t>
            </w:r>
            <w:r w:rsidR="00860608">
              <w:rPr>
                <w:rFonts w:ascii="Arial" w:hAnsi="Arial" w:cs="Arial"/>
                <w:bCs/>
                <w:sz w:val="20"/>
                <w:szCs w:val="20"/>
              </w:rPr>
              <w:t xml:space="preserve">eremonial </w:t>
            </w:r>
            <w:r>
              <w:rPr>
                <w:rFonts w:ascii="Arial" w:hAnsi="Arial" w:cs="Arial"/>
                <w:bCs/>
                <w:sz w:val="20"/>
                <w:szCs w:val="20"/>
              </w:rPr>
              <w:t>requirements and Ms Fairman said she would s</w:t>
            </w:r>
            <w:r w:rsidR="00860608">
              <w:rPr>
                <w:rFonts w:ascii="Arial" w:hAnsi="Arial" w:cs="Arial"/>
                <w:bCs/>
                <w:sz w:val="20"/>
                <w:szCs w:val="20"/>
              </w:rPr>
              <w:t>hare the ceremonial guide with parish councillors.</w:t>
            </w:r>
          </w:p>
          <w:p w14:paraId="341C0FDC" w14:textId="7E8D7941" w:rsidR="00860608" w:rsidRDefault="00582E80" w:rsidP="00A568CD">
            <w:pPr>
              <w:tabs>
                <w:tab w:val="left" w:pos="595"/>
              </w:tabs>
              <w:spacing w:before="120" w:after="120"/>
              <w:ind w:left="595" w:right="-23"/>
              <w:rPr>
                <w:rFonts w:ascii="Arial" w:hAnsi="Arial" w:cs="Arial"/>
                <w:bCs/>
                <w:sz w:val="20"/>
                <w:szCs w:val="20"/>
              </w:rPr>
            </w:pPr>
            <w:r>
              <w:rPr>
                <w:rFonts w:ascii="Arial" w:hAnsi="Arial" w:cs="Arial"/>
                <w:bCs/>
                <w:sz w:val="20"/>
                <w:szCs w:val="20"/>
              </w:rPr>
              <w:t>The g</w:t>
            </w:r>
            <w:r w:rsidR="00860608">
              <w:rPr>
                <w:rFonts w:ascii="Arial" w:hAnsi="Arial" w:cs="Arial"/>
                <w:bCs/>
                <w:sz w:val="20"/>
                <w:szCs w:val="20"/>
              </w:rPr>
              <w:t xml:space="preserve">rass </w:t>
            </w:r>
            <w:r w:rsidR="00F20F2F">
              <w:rPr>
                <w:rFonts w:ascii="Arial" w:hAnsi="Arial" w:cs="Arial"/>
                <w:bCs/>
                <w:sz w:val="20"/>
                <w:szCs w:val="20"/>
              </w:rPr>
              <w:t>had been cut and</w:t>
            </w:r>
            <w:r>
              <w:rPr>
                <w:rFonts w:ascii="Arial" w:hAnsi="Arial" w:cs="Arial"/>
                <w:bCs/>
                <w:sz w:val="20"/>
                <w:szCs w:val="20"/>
              </w:rPr>
              <w:t xml:space="preserve"> </w:t>
            </w:r>
            <w:r w:rsidR="00860608">
              <w:rPr>
                <w:rFonts w:ascii="Arial" w:hAnsi="Arial" w:cs="Arial"/>
                <w:bCs/>
                <w:sz w:val="20"/>
                <w:szCs w:val="20"/>
              </w:rPr>
              <w:t xml:space="preserve">car parking </w:t>
            </w:r>
            <w:r>
              <w:rPr>
                <w:rFonts w:ascii="Arial" w:hAnsi="Arial" w:cs="Arial"/>
                <w:bCs/>
                <w:sz w:val="20"/>
                <w:szCs w:val="20"/>
              </w:rPr>
              <w:t xml:space="preserve">was </w:t>
            </w:r>
            <w:r w:rsidR="00860608">
              <w:rPr>
                <w:rFonts w:ascii="Arial" w:hAnsi="Arial" w:cs="Arial"/>
                <w:bCs/>
                <w:sz w:val="20"/>
                <w:szCs w:val="20"/>
              </w:rPr>
              <w:t>organised.</w:t>
            </w:r>
          </w:p>
          <w:p w14:paraId="2FB981EA" w14:textId="6BE0714E" w:rsidR="004C280C" w:rsidRDefault="004C280C" w:rsidP="00A568CD">
            <w:pPr>
              <w:numPr>
                <w:ilvl w:val="1"/>
                <w:numId w:val="41"/>
              </w:numPr>
              <w:tabs>
                <w:tab w:val="left" w:pos="595"/>
              </w:tabs>
              <w:spacing w:before="120" w:after="120"/>
              <w:ind w:left="595" w:right="-23" w:hanging="567"/>
              <w:rPr>
                <w:rFonts w:ascii="Arial" w:hAnsi="Arial" w:cs="Arial"/>
                <w:b/>
                <w:sz w:val="20"/>
                <w:szCs w:val="20"/>
              </w:rPr>
            </w:pPr>
            <w:r w:rsidRPr="004C280C">
              <w:rPr>
                <w:rFonts w:ascii="Arial" w:hAnsi="Arial" w:cs="Arial"/>
                <w:b/>
                <w:sz w:val="20"/>
                <w:szCs w:val="20"/>
              </w:rPr>
              <w:t>To consider a request for an additional toilet</w:t>
            </w:r>
          </w:p>
          <w:p w14:paraId="1C67AA36" w14:textId="0134C2A3" w:rsidR="004C280C" w:rsidRPr="004C280C" w:rsidRDefault="000F71D0" w:rsidP="00A568CD">
            <w:pPr>
              <w:tabs>
                <w:tab w:val="left" w:pos="595"/>
              </w:tabs>
              <w:spacing w:before="120" w:after="120"/>
              <w:ind w:left="595" w:right="-23"/>
              <w:rPr>
                <w:rFonts w:ascii="Arial" w:hAnsi="Arial" w:cs="Arial"/>
                <w:bCs/>
                <w:sz w:val="20"/>
                <w:szCs w:val="20"/>
              </w:rPr>
            </w:pPr>
            <w:r>
              <w:rPr>
                <w:rFonts w:ascii="Arial" w:hAnsi="Arial" w:cs="Arial"/>
                <w:bCs/>
                <w:sz w:val="20"/>
                <w:szCs w:val="20"/>
              </w:rPr>
              <w:t>Agency Express ha</w:t>
            </w:r>
            <w:r w:rsidR="00582E80">
              <w:rPr>
                <w:rFonts w:ascii="Arial" w:hAnsi="Arial" w:cs="Arial"/>
                <w:bCs/>
                <w:sz w:val="20"/>
                <w:szCs w:val="20"/>
              </w:rPr>
              <w:t>d</w:t>
            </w:r>
            <w:r>
              <w:rPr>
                <w:rFonts w:ascii="Arial" w:hAnsi="Arial" w:cs="Arial"/>
                <w:bCs/>
                <w:sz w:val="20"/>
                <w:szCs w:val="20"/>
              </w:rPr>
              <w:t xml:space="preserve"> agreed to fund an additional toilet </w:t>
            </w:r>
          </w:p>
          <w:p w14:paraId="3C6354DF" w14:textId="54EDB70F" w:rsidR="004C280C" w:rsidRDefault="004C280C" w:rsidP="00A568CD">
            <w:pPr>
              <w:numPr>
                <w:ilvl w:val="1"/>
                <w:numId w:val="41"/>
              </w:numPr>
              <w:tabs>
                <w:tab w:val="left" w:pos="595"/>
              </w:tabs>
              <w:spacing w:before="120" w:after="120"/>
              <w:ind w:left="28" w:right="-23" w:firstLine="0"/>
              <w:rPr>
                <w:rFonts w:ascii="Arial" w:hAnsi="Arial" w:cs="Arial"/>
                <w:b/>
                <w:sz w:val="20"/>
                <w:szCs w:val="20"/>
              </w:rPr>
            </w:pPr>
            <w:r w:rsidRPr="004C280C">
              <w:rPr>
                <w:rFonts w:ascii="Arial" w:hAnsi="Arial" w:cs="Arial"/>
                <w:b/>
                <w:sz w:val="20"/>
                <w:szCs w:val="20"/>
              </w:rPr>
              <w:t>To consider any health and safety issues</w:t>
            </w:r>
          </w:p>
          <w:p w14:paraId="3E94A346" w14:textId="7FB21CDF" w:rsidR="00A568CD" w:rsidRPr="000F71D0" w:rsidRDefault="000F71D0" w:rsidP="00A568CD">
            <w:pPr>
              <w:tabs>
                <w:tab w:val="left" w:pos="595"/>
              </w:tabs>
              <w:spacing w:before="120" w:after="120"/>
              <w:ind w:left="595" w:right="-23"/>
              <w:rPr>
                <w:rFonts w:ascii="Arial" w:hAnsi="Arial" w:cs="Arial"/>
                <w:bCs/>
                <w:sz w:val="20"/>
                <w:szCs w:val="20"/>
              </w:rPr>
            </w:pPr>
            <w:r w:rsidRPr="000F71D0">
              <w:rPr>
                <w:rFonts w:ascii="Arial" w:hAnsi="Arial" w:cs="Arial"/>
                <w:bCs/>
                <w:sz w:val="20"/>
                <w:szCs w:val="20"/>
              </w:rPr>
              <w:t>No issues</w:t>
            </w:r>
          </w:p>
          <w:p w14:paraId="439F283B" w14:textId="45F52F45" w:rsidR="004C280C" w:rsidRDefault="004C280C" w:rsidP="00A568CD">
            <w:pPr>
              <w:numPr>
                <w:ilvl w:val="1"/>
                <w:numId w:val="41"/>
              </w:numPr>
              <w:tabs>
                <w:tab w:val="left" w:pos="595"/>
              </w:tabs>
              <w:spacing w:before="120" w:after="120"/>
              <w:ind w:left="28" w:right="-23" w:firstLine="0"/>
              <w:rPr>
                <w:rFonts w:ascii="Arial" w:hAnsi="Arial" w:cs="Arial"/>
                <w:b/>
                <w:sz w:val="20"/>
                <w:szCs w:val="20"/>
              </w:rPr>
            </w:pPr>
            <w:r w:rsidRPr="004C280C">
              <w:rPr>
                <w:rFonts w:ascii="Arial" w:hAnsi="Arial" w:cs="Arial"/>
                <w:b/>
                <w:sz w:val="20"/>
                <w:szCs w:val="20"/>
              </w:rPr>
              <w:t xml:space="preserve">To agree to first aid training for volunteers (statutory 3-year refresh) </w:t>
            </w:r>
          </w:p>
          <w:p w14:paraId="6A2345C7" w14:textId="7C6E117C" w:rsidR="004C280C" w:rsidRPr="000F71D0" w:rsidRDefault="000F71D0" w:rsidP="00A568CD">
            <w:pPr>
              <w:tabs>
                <w:tab w:val="left" w:pos="595"/>
              </w:tabs>
              <w:spacing w:before="120" w:after="120"/>
              <w:ind w:left="595" w:right="-23"/>
              <w:rPr>
                <w:rFonts w:ascii="Arial" w:hAnsi="Arial" w:cs="Arial"/>
                <w:bCs/>
                <w:sz w:val="20"/>
                <w:szCs w:val="20"/>
              </w:rPr>
            </w:pPr>
            <w:r w:rsidRPr="000F71D0">
              <w:rPr>
                <w:rFonts w:ascii="Arial" w:hAnsi="Arial" w:cs="Arial"/>
                <w:bCs/>
                <w:sz w:val="20"/>
                <w:szCs w:val="20"/>
              </w:rPr>
              <w:t xml:space="preserve">Agreed to fund </w:t>
            </w:r>
            <w:r>
              <w:rPr>
                <w:rFonts w:ascii="Arial" w:hAnsi="Arial" w:cs="Arial"/>
                <w:bCs/>
                <w:sz w:val="20"/>
                <w:szCs w:val="20"/>
              </w:rPr>
              <w:t>training up to £200 programme.</w:t>
            </w:r>
          </w:p>
          <w:p w14:paraId="4BD72916" w14:textId="2B9F7D4C" w:rsidR="004C280C" w:rsidRDefault="004C280C" w:rsidP="00A568CD">
            <w:pPr>
              <w:numPr>
                <w:ilvl w:val="1"/>
                <w:numId w:val="41"/>
              </w:numPr>
              <w:tabs>
                <w:tab w:val="left" w:pos="595"/>
              </w:tabs>
              <w:spacing w:before="120" w:after="120"/>
              <w:ind w:left="28" w:right="-23" w:firstLine="0"/>
              <w:rPr>
                <w:rFonts w:ascii="Arial" w:hAnsi="Arial" w:cs="Arial"/>
                <w:b/>
                <w:sz w:val="20"/>
                <w:szCs w:val="20"/>
              </w:rPr>
            </w:pPr>
            <w:r w:rsidRPr="004C280C">
              <w:rPr>
                <w:rFonts w:ascii="Arial" w:hAnsi="Arial" w:cs="Arial"/>
                <w:b/>
                <w:sz w:val="20"/>
                <w:szCs w:val="20"/>
              </w:rPr>
              <w:t>To consider and agree the proposal of rental from 1 April 2023</w:t>
            </w:r>
          </w:p>
          <w:p w14:paraId="2096A434" w14:textId="15FBB5B7" w:rsidR="004C280C" w:rsidRPr="000F71D0" w:rsidRDefault="00582E80" w:rsidP="00A568CD">
            <w:pPr>
              <w:tabs>
                <w:tab w:val="left" w:pos="595"/>
              </w:tabs>
              <w:spacing w:before="120" w:after="120"/>
              <w:ind w:left="595" w:right="-23"/>
              <w:rPr>
                <w:rFonts w:ascii="Arial" w:hAnsi="Arial" w:cs="Arial"/>
                <w:bCs/>
                <w:sz w:val="20"/>
                <w:szCs w:val="20"/>
              </w:rPr>
            </w:pPr>
            <w:r>
              <w:rPr>
                <w:rFonts w:ascii="Arial" w:hAnsi="Arial" w:cs="Arial"/>
                <w:bCs/>
                <w:sz w:val="20"/>
                <w:szCs w:val="20"/>
              </w:rPr>
              <w:lastRenderedPageBreak/>
              <w:t xml:space="preserve">Some parish councillors had met with Middleton Aggregates and had agreed to progress with further talks. </w:t>
            </w:r>
          </w:p>
          <w:p w14:paraId="1850200A" w14:textId="278CBB73" w:rsidR="004C280C" w:rsidRDefault="004C280C" w:rsidP="00A568CD">
            <w:pPr>
              <w:numPr>
                <w:ilvl w:val="1"/>
                <w:numId w:val="41"/>
              </w:numPr>
              <w:tabs>
                <w:tab w:val="left" w:pos="595"/>
              </w:tabs>
              <w:spacing w:before="120" w:after="120"/>
              <w:ind w:left="28" w:right="-23" w:firstLine="0"/>
              <w:rPr>
                <w:rFonts w:ascii="Arial" w:hAnsi="Arial" w:cs="Arial"/>
                <w:b/>
                <w:sz w:val="20"/>
                <w:szCs w:val="20"/>
              </w:rPr>
            </w:pPr>
            <w:r w:rsidRPr="004C280C">
              <w:rPr>
                <w:rFonts w:ascii="Arial" w:hAnsi="Arial" w:cs="Arial"/>
                <w:b/>
                <w:sz w:val="20"/>
                <w:szCs w:val="20"/>
              </w:rPr>
              <w:t>To consider the implications of the 2023 transfer</w:t>
            </w:r>
          </w:p>
          <w:p w14:paraId="5CFFEDC3" w14:textId="146BAA6B" w:rsidR="004C280C" w:rsidRPr="000F71D0" w:rsidRDefault="00582E80" w:rsidP="000F71D0">
            <w:pPr>
              <w:tabs>
                <w:tab w:val="left" w:pos="595"/>
              </w:tabs>
              <w:spacing w:before="120" w:after="120"/>
              <w:ind w:left="595" w:right="-23"/>
              <w:rPr>
                <w:rFonts w:ascii="Arial" w:hAnsi="Arial" w:cs="Arial"/>
                <w:bCs/>
                <w:sz w:val="20"/>
                <w:szCs w:val="20"/>
              </w:rPr>
            </w:pPr>
            <w:r>
              <w:rPr>
                <w:rFonts w:ascii="Arial" w:hAnsi="Arial" w:cs="Arial"/>
                <w:bCs/>
                <w:sz w:val="20"/>
                <w:szCs w:val="20"/>
              </w:rPr>
              <w:t>It was agreed to a</w:t>
            </w:r>
            <w:r w:rsidR="000F71D0" w:rsidRPr="000F71D0">
              <w:rPr>
                <w:rFonts w:ascii="Arial" w:hAnsi="Arial" w:cs="Arial"/>
                <w:bCs/>
                <w:sz w:val="20"/>
                <w:szCs w:val="20"/>
              </w:rPr>
              <w:t xml:space="preserve">djourn </w:t>
            </w:r>
            <w:r>
              <w:rPr>
                <w:rFonts w:ascii="Arial" w:hAnsi="Arial" w:cs="Arial"/>
                <w:bCs/>
                <w:sz w:val="20"/>
                <w:szCs w:val="20"/>
              </w:rPr>
              <w:t>this item to the next</w:t>
            </w:r>
            <w:r w:rsidR="000F71D0" w:rsidRPr="000F71D0">
              <w:rPr>
                <w:rFonts w:ascii="Arial" w:hAnsi="Arial" w:cs="Arial"/>
                <w:bCs/>
                <w:sz w:val="20"/>
                <w:szCs w:val="20"/>
              </w:rPr>
              <w:t xml:space="preserve"> meeting</w:t>
            </w:r>
            <w:r w:rsidR="00D824EA">
              <w:rPr>
                <w:rFonts w:ascii="Arial" w:hAnsi="Arial" w:cs="Arial"/>
                <w:bCs/>
                <w:sz w:val="20"/>
                <w:szCs w:val="20"/>
              </w:rPr>
              <w:t>.</w:t>
            </w:r>
          </w:p>
          <w:p w14:paraId="54E9DA73" w14:textId="043EAA48" w:rsidR="004C280C" w:rsidRDefault="004C280C" w:rsidP="00A568CD">
            <w:pPr>
              <w:numPr>
                <w:ilvl w:val="1"/>
                <w:numId w:val="41"/>
              </w:numPr>
              <w:tabs>
                <w:tab w:val="left" w:pos="595"/>
              </w:tabs>
              <w:spacing w:before="120" w:after="120"/>
              <w:ind w:left="28" w:right="-23" w:firstLine="0"/>
              <w:rPr>
                <w:rFonts w:ascii="Arial" w:hAnsi="Arial" w:cs="Arial"/>
                <w:b/>
                <w:sz w:val="20"/>
                <w:szCs w:val="20"/>
              </w:rPr>
            </w:pPr>
            <w:r w:rsidRPr="004C280C">
              <w:rPr>
                <w:rFonts w:ascii="Arial" w:hAnsi="Arial" w:cs="Arial"/>
                <w:b/>
                <w:sz w:val="20"/>
                <w:szCs w:val="20"/>
              </w:rPr>
              <w:t>To consider the draft budget</w:t>
            </w:r>
          </w:p>
          <w:p w14:paraId="74358017" w14:textId="23099163" w:rsidR="00582E80" w:rsidRDefault="00582E80" w:rsidP="00582E80">
            <w:pPr>
              <w:tabs>
                <w:tab w:val="left" w:pos="595"/>
              </w:tabs>
              <w:spacing w:before="120" w:after="120"/>
              <w:ind w:left="595" w:right="-142"/>
              <w:rPr>
                <w:rFonts w:ascii="Arial" w:hAnsi="Arial" w:cs="Arial"/>
                <w:b/>
                <w:sz w:val="20"/>
                <w:szCs w:val="20"/>
              </w:rPr>
            </w:pPr>
            <w:r>
              <w:rPr>
                <w:rFonts w:ascii="Arial" w:hAnsi="Arial" w:cs="Arial"/>
                <w:bCs/>
                <w:sz w:val="20"/>
                <w:szCs w:val="20"/>
              </w:rPr>
              <w:t>I</w:t>
            </w:r>
            <w:r>
              <w:rPr>
                <w:rFonts w:ascii="Arial" w:hAnsi="Arial" w:cs="Arial"/>
                <w:bCs/>
                <w:sz w:val="20"/>
                <w:szCs w:val="20"/>
              </w:rPr>
              <w:t>t was agree</w:t>
            </w:r>
            <w:r>
              <w:rPr>
                <w:rFonts w:ascii="Arial" w:hAnsi="Arial" w:cs="Arial"/>
                <w:bCs/>
                <w:sz w:val="20"/>
                <w:szCs w:val="20"/>
              </w:rPr>
              <w:t>d</w:t>
            </w:r>
            <w:r>
              <w:rPr>
                <w:rFonts w:ascii="Arial" w:hAnsi="Arial" w:cs="Arial"/>
                <w:bCs/>
                <w:sz w:val="20"/>
                <w:szCs w:val="20"/>
              </w:rPr>
              <w:t xml:space="preserve"> to a</w:t>
            </w:r>
            <w:r w:rsidRPr="000F71D0">
              <w:rPr>
                <w:rFonts w:ascii="Arial" w:hAnsi="Arial" w:cs="Arial"/>
                <w:bCs/>
                <w:sz w:val="20"/>
                <w:szCs w:val="20"/>
              </w:rPr>
              <w:t xml:space="preserve">djourn </w:t>
            </w:r>
            <w:r>
              <w:rPr>
                <w:rFonts w:ascii="Arial" w:hAnsi="Arial" w:cs="Arial"/>
                <w:bCs/>
                <w:sz w:val="20"/>
                <w:szCs w:val="20"/>
              </w:rPr>
              <w:t>this item to the next</w:t>
            </w:r>
            <w:r w:rsidRPr="000F71D0">
              <w:rPr>
                <w:rFonts w:ascii="Arial" w:hAnsi="Arial" w:cs="Arial"/>
                <w:bCs/>
                <w:sz w:val="20"/>
                <w:szCs w:val="20"/>
              </w:rPr>
              <w:t xml:space="preserve"> meeting</w:t>
            </w:r>
            <w:r w:rsidRPr="00582E80">
              <w:rPr>
                <w:rFonts w:ascii="Arial" w:hAnsi="Arial" w:cs="Arial"/>
                <w:bCs/>
                <w:sz w:val="20"/>
                <w:szCs w:val="20"/>
              </w:rPr>
              <w:t>.</w:t>
            </w:r>
          </w:p>
          <w:p w14:paraId="2A6E5E2C" w14:textId="599A7E1C" w:rsidR="004C280C" w:rsidRPr="004C280C" w:rsidRDefault="00582E80" w:rsidP="00582E80">
            <w:pPr>
              <w:tabs>
                <w:tab w:val="left" w:pos="595"/>
              </w:tabs>
              <w:spacing w:before="120" w:after="120"/>
              <w:ind w:right="-142"/>
              <w:rPr>
                <w:rFonts w:ascii="Arial" w:hAnsi="Arial" w:cs="Arial"/>
                <w:b/>
                <w:sz w:val="20"/>
                <w:szCs w:val="20"/>
              </w:rPr>
            </w:pPr>
            <w:r>
              <w:rPr>
                <w:rFonts w:ascii="Arial" w:hAnsi="Arial" w:cs="Arial"/>
                <w:b/>
                <w:sz w:val="20"/>
                <w:szCs w:val="20"/>
              </w:rPr>
              <w:t>11.9</w:t>
            </w:r>
            <w:r>
              <w:rPr>
                <w:rFonts w:ascii="Arial" w:hAnsi="Arial" w:cs="Arial"/>
                <w:b/>
                <w:sz w:val="20"/>
                <w:szCs w:val="20"/>
              </w:rPr>
              <w:tab/>
            </w:r>
            <w:r w:rsidR="004C280C" w:rsidRPr="004C280C">
              <w:rPr>
                <w:rFonts w:ascii="Arial" w:hAnsi="Arial" w:cs="Arial"/>
                <w:b/>
                <w:sz w:val="20"/>
                <w:szCs w:val="20"/>
              </w:rPr>
              <w:t>To consider and agree the refurbishment of the car park and roadway</w:t>
            </w:r>
          </w:p>
          <w:p w14:paraId="627AE0FB" w14:textId="5487E914" w:rsidR="002B3D62" w:rsidRPr="00582E80" w:rsidRDefault="00582E80" w:rsidP="00582E80">
            <w:pPr>
              <w:tabs>
                <w:tab w:val="left" w:pos="595"/>
              </w:tabs>
              <w:spacing w:before="120" w:after="120"/>
              <w:ind w:left="595" w:right="-142"/>
              <w:rPr>
                <w:rFonts w:ascii="Arial" w:hAnsi="Arial" w:cs="Arial"/>
                <w:b/>
                <w:sz w:val="20"/>
                <w:szCs w:val="20"/>
              </w:rPr>
            </w:pPr>
            <w:r>
              <w:rPr>
                <w:rFonts w:ascii="Arial" w:hAnsi="Arial" w:cs="Arial"/>
                <w:bCs/>
                <w:sz w:val="20"/>
                <w:szCs w:val="20"/>
              </w:rPr>
              <w:t>It was agreed to a</w:t>
            </w:r>
            <w:r w:rsidRPr="000F71D0">
              <w:rPr>
                <w:rFonts w:ascii="Arial" w:hAnsi="Arial" w:cs="Arial"/>
                <w:bCs/>
                <w:sz w:val="20"/>
                <w:szCs w:val="20"/>
              </w:rPr>
              <w:t xml:space="preserve">djourn </w:t>
            </w:r>
            <w:r>
              <w:rPr>
                <w:rFonts w:ascii="Arial" w:hAnsi="Arial" w:cs="Arial"/>
                <w:bCs/>
                <w:sz w:val="20"/>
                <w:szCs w:val="20"/>
              </w:rPr>
              <w:t>this item to the next</w:t>
            </w:r>
            <w:r w:rsidRPr="000F71D0">
              <w:rPr>
                <w:rFonts w:ascii="Arial" w:hAnsi="Arial" w:cs="Arial"/>
                <w:bCs/>
                <w:sz w:val="20"/>
                <w:szCs w:val="20"/>
              </w:rPr>
              <w:t xml:space="preserve"> meeting</w:t>
            </w:r>
            <w:r w:rsidRPr="00582E80">
              <w:rPr>
                <w:rFonts w:ascii="Arial" w:hAnsi="Arial" w:cs="Arial"/>
                <w:bCs/>
                <w:sz w:val="20"/>
                <w:szCs w:val="20"/>
              </w:rPr>
              <w:t>.</w:t>
            </w:r>
          </w:p>
        </w:tc>
        <w:tc>
          <w:tcPr>
            <w:tcW w:w="851" w:type="dxa"/>
          </w:tcPr>
          <w:p w14:paraId="248F0DFE" w14:textId="77777777" w:rsidR="00CB7FAC" w:rsidRDefault="00CB7FAC" w:rsidP="000A1870">
            <w:pPr>
              <w:spacing w:before="120" w:after="120"/>
              <w:jc w:val="center"/>
              <w:rPr>
                <w:rFonts w:ascii="Arial" w:hAnsi="Arial"/>
                <w:b/>
                <w:sz w:val="20"/>
              </w:rPr>
            </w:pPr>
          </w:p>
          <w:p w14:paraId="58D03D3E" w14:textId="77777777" w:rsidR="00972046" w:rsidRDefault="00972046" w:rsidP="000A1870">
            <w:pPr>
              <w:spacing w:before="120" w:after="120"/>
              <w:jc w:val="center"/>
              <w:rPr>
                <w:rFonts w:ascii="Arial" w:hAnsi="Arial"/>
                <w:b/>
                <w:sz w:val="20"/>
              </w:rPr>
            </w:pPr>
          </w:p>
          <w:p w14:paraId="35ED0722" w14:textId="77777777" w:rsidR="00582E80" w:rsidRDefault="00582E80" w:rsidP="000A1870">
            <w:pPr>
              <w:spacing w:before="120" w:after="120"/>
              <w:jc w:val="center"/>
              <w:rPr>
                <w:rFonts w:ascii="Arial" w:hAnsi="Arial"/>
                <w:b/>
                <w:sz w:val="20"/>
              </w:rPr>
            </w:pPr>
          </w:p>
          <w:p w14:paraId="2601B28C" w14:textId="77777777" w:rsidR="00582E80" w:rsidRDefault="00582E80" w:rsidP="000A1870">
            <w:pPr>
              <w:spacing w:before="120" w:after="120"/>
              <w:jc w:val="center"/>
              <w:rPr>
                <w:rFonts w:ascii="Arial" w:hAnsi="Arial"/>
                <w:b/>
                <w:sz w:val="20"/>
              </w:rPr>
            </w:pPr>
          </w:p>
          <w:p w14:paraId="5F864345" w14:textId="77777777" w:rsidR="00582E80" w:rsidRDefault="00582E80" w:rsidP="000A1870">
            <w:pPr>
              <w:spacing w:before="120" w:after="120"/>
              <w:jc w:val="center"/>
              <w:rPr>
                <w:rFonts w:ascii="Arial" w:hAnsi="Arial"/>
                <w:b/>
                <w:sz w:val="20"/>
              </w:rPr>
            </w:pPr>
          </w:p>
          <w:p w14:paraId="02E80693" w14:textId="77777777" w:rsidR="00582E80" w:rsidRDefault="00582E80" w:rsidP="000A1870">
            <w:pPr>
              <w:spacing w:before="120" w:after="120"/>
              <w:jc w:val="center"/>
              <w:rPr>
                <w:rFonts w:ascii="Arial" w:hAnsi="Arial"/>
                <w:b/>
                <w:sz w:val="20"/>
              </w:rPr>
            </w:pPr>
          </w:p>
          <w:p w14:paraId="2D700C80" w14:textId="77777777" w:rsidR="00582E80" w:rsidRDefault="00582E80" w:rsidP="000A1870">
            <w:pPr>
              <w:spacing w:before="120" w:after="120"/>
              <w:jc w:val="center"/>
              <w:rPr>
                <w:rFonts w:ascii="Arial" w:hAnsi="Arial"/>
                <w:b/>
                <w:sz w:val="20"/>
              </w:rPr>
            </w:pPr>
          </w:p>
          <w:p w14:paraId="0DEAF000" w14:textId="77777777" w:rsidR="00582E80" w:rsidRDefault="00582E80" w:rsidP="000A1870">
            <w:pPr>
              <w:spacing w:before="120" w:after="120"/>
              <w:jc w:val="center"/>
              <w:rPr>
                <w:rFonts w:ascii="Arial" w:hAnsi="Arial"/>
                <w:b/>
                <w:sz w:val="20"/>
              </w:rPr>
            </w:pPr>
          </w:p>
          <w:p w14:paraId="42E8E600" w14:textId="77777777" w:rsidR="00582E80" w:rsidRDefault="00582E80" w:rsidP="000A1870">
            <w:pPr>
              <w:spacing w:before="120" w:after="120"/>
              <w:jc w:val="center"/>
              <w:rPr>
                <w:rFonts w:ascii="Arial" w:hAnsi="Arial"/>
                <w:b/>
                <w:sz w:val="20"/>
              </w:rPr>
            </w:pPr>
          </w:p>
          <w:p w14:paraId="6AE69E37" w14:textId="77777777" w:rsidR="00582E80" w:rsidRDefault="00582E80" w:rsidP="000A1870">
            <w:pPr>
              <w:spacing w:before="120" w:after="120"/>
              <w:jc w:val="center"/>
              <w:rPr>
                <w:rFonts w:ascii="Arial" w:hAnsi="Arial"/>
                <w:b/>
                <w:sz w:val="20"/>
              </w:rPr>
            </w:pPr>
          </w:p>
          <w:p w14:paraId="2BC03BF2" w14:textId="77777777" w:rsidR="00582E80" w:rsidRDefault="00582E80" w:rsidP="000A1870">
            <w:pPr>
              <w:spacing w:before="120" w:after="120"/>
              <w:jc w:val="center"/>
              <w:rPr>
                <w:rFonts w:ascii="Arial" w:hAnsi="Arial"/>
                <w:b/>
                <w:sz w:val="20"/>
              </w:rPr>
            </w:pPr>
          </w:p>
          <w:p w14:paraId="0D65A0F9" w14:textId="77777777" w:rsidR="00582E80" w:rsidRDefault="00582E80" w:rsidP="000A1870">
            <w:pPr>
              <w:spacing w:before="120" w:after="120"/>
              <w:jc w:val="center"/>
              <w:rPr>
                <w:rFonts w:ascii="Arial" w:hAnsi="Arial"/>
                <w:b/>
                <w:sz w:val="20"/>
              </w:rPr>
            </w:pPr>
          </w:p>
          <w:p w14:paraId="1F15E749" w14:textId="57CED5EE" w:rsidR="00582E80" w:rsidRDefault="00582E80" w:rsidP="000A1870">
            <w:pPr>
              <w:spacing w:before="120" w:after="120"/>
              <w:jc w:val="center"/>
              <w:rPr>
                <w:rFonts w:ascii="Arial" w:hAnsi="Arial"/>
                <w:b/>
                <w:sz w:val="20"/>
              </w:rPr>
            </w:pPr>
            <w:r>
              <w:rPr>
                <w:rFonts w:ascii="Arial" w:hAnsi="Arial"/>
                <w:b/>
                <w:sz w:val="20"/>
              </w:rPr>
              <w:t>IF</w:t>
            </w:r>
          </w:p>
        </w:tc>
      </w:tr>
      <w:tr w:rsidR="00CB7FAC" w:rsidRPr="0044663A" w14:paraId="681E72DD" w14:textId="77777777" w:rsidTr="006D3C1E">
        <w:tc>
          <w:tcPr>
            <w:tcW w:w="738" w:type="dxa"/>
          </w:tcPr>
          <w:p w14:paraId="220B8E3E" w14:textId="77777777" w:rsidR="00CB7FAC" w:rsidRPr="006D3C1E" w:rsidRDefault="00CB7FAC" w:rsidP="006D3C1E">
            <w:pPr>
              <w:pStyle w:val="ListParagraph"/>
              <w:numPr>
                <w:ilvl w:val="0"/>
                <w:numId w:val="36"/>
              </w:numPr>
              <w:spacing w:before="120" w:after="120"/>
              <w:ind w:hanging="657"/>
              <w:jc w:val="center"/>
              <w:rPr>
                <w:rFonts w:ascii="Arial" w:hAnsi="Arial"/>
                <w:b/>
                <w:sz w:val="20"/>
              </w:rPr>
            </w:pPr>
          </w:p>
        </w:tc>
        <w:tc>
          <w:tcPr>
            <w:tcW w:w="8363" w:type="dxa"/>
          </w:tcPr>
          <w:p w14:paraId="79224618" w14:textId="5BEAB5C8" w:rsidR="00A568CD" w:rsidRPr="00A568CD" w:rsidRDefault="00A568CD" w:rsidP="00A568CD">
            <w:pPr>
              <w:tabs>
                <w:tab w:val="left" w:pos="426"/>
                <w:tab w:val="left" w:pos="709"/>
              </w:tabs>
              <w:spacing w:before="120" w:after="120"/>
              <w:ind w:right="-23"/>
              <w:rPr>
                <w:rFonts w:ascii="Arial" w:hAnsi="Arial" w:cs="Arial"/>
                <w:b/>
                <w:bCs/>
                <w:sz w:val="20"/>
                <w:szCs w:val="20"/>
              </w:rPr>
            </w:pPr>
            <w:r w:rsidRPr="00A568CD">
              <w:rPr>
                <w:rFonts w:ascii="Arial" w:hAnsi="Arial" w:cs="Arial"/>
                <w:b/>
                <w:bCs/>
                <w:sz w:val="20"/>
                <w:szCs w:val="20"/>
              </w:rPr>
              <w:t>To consider and agree a response to the planning inspector on flooding concerns with the proposed Thickthorn Interchange upgrade</w:t>
            </w:r>
          </w:p>
          <w:p w14:paraId="26208F4D" w14:textId="7538E71B" w:rsidR="00896C28" w:rsidRDefault="00582E80" w:rsidP="002B3D62">
            <w:pPr>
              <w:spacing w:before="120" w:after="120"/>
              <w:rPr>
                <w:rFonts w:ascii="Arial" w:hAnsi="Arial" w:cs="Arial"/>
                <w:sz w:val="20"/>
                <w:szCs w:val="20"/>
              </w:rPr>
            </w:pPr>
            <w:r>
              <w:rPr>
                <w:rFonts w:ascii="Arial" w:hAnsi="Arial" w:cs="Arial"/>
                <w:sz w:val="20"/>
                <w:szCs w:val="20"/>
              </w:rPr>
              <w:t>The plans were with the p</w:t>
            </w:r>
            <w:r w:rsidR="00D824EA">
              <w:rPr>
                <w:rFonts w:ascii="Arial" w:hAnsi="Arial" w:cs="Arial"/>
                <w:sz w:val="20"/>
                <w:szCs w:val="20"/>
              </w:rPr>
              <w:t xml:space="preserve">lanning inspector </w:t>
            </w:r>
            <w:r>
              <w:rPr>
                <w:rFonts w:ascii="Arial" w:hAnsi="Arial" w:cs="Arial"/>
                <w:sz w:val="20"/>
                <w:szCs w:val="20"/>
              </w:rPr>
              <w:t xml:space="preserve">and there was the ability to </w:t>
            </w:r>
            <w:r w:rsidR="00D824EA">
              <w:rPr>
                <w:rFonts w:ascii="Arial" w:hAnsi="Arial" w:cs="Arial"/>
                <w:sz w:val="20"/>
                <w:szCs w:val="20"/>
              </w:rPr>
              <w:t xml:space="preserve">submit </w:t>
            </w:r>
            <w:r>
              <w:rPr>
                <w:rFonts w:ascii="Arial" w:hAnsi="Arial" w:cs="Arial"/>
                <w:sz w:val="20"/>
                <w:szCs w:val="20"/>
              </w:rPr>
              <w:t xml:space="preserve">comments </w:t>
            </w:r>
            <w:r w:rsidR="00D824EA">
              <w:rPr>
                <w:rFonts w:ascii="Arial" w:hAnsi="Arial" w:cs="Arial"/>
                <w:sz w:val="20"/>
                <w:szCs w:val="20"/>
              </w:rPr>
              <w:t xml:space="preserve">until 23/06/22. </w:t>
            </w:r>
            <w:r>
              <w:rPr>
                <w:rFonts w:ascii="Arial" w:hAnsi="Arial" w:cs="Arial"/>
                <w:sz w:val="20"/>
                <w:szCs w:val="20"/>
              </w:rPr>
              <w:t>Ms Fairman said that the c</w:t>
            </w:r>
            <w:r w:rsidR="00D824EA">
              <w:rPr>
                <w:rFonts w:ascii="Arial" w:hAnsi="Arial" w:cs="Arial"/>
                <w:sz w:val="20"/>
                <w:szCs w:val="20"/>
              </w:rPr>
              <w:t>limate change map show</w:t>
            </w:r>
            <w:r>
              <w:rPr>
                <w:rFonts w:ascii="Arial" w:hAnsi="Arial" w:cs="Arial"/>
                <w:sz w:val="20"/>
                <w:szCs w:val="20"/>
              </w:rPr>
              <w:t>ed the</w:t>
            </w:r>
            <w:r w:rsidR="00D824EA">
              <w:rPr>
                <w:rFonts w:ascii="Arial" w:hAnsi="Arial" w:cs="Arial"/>
                <w:sz w:val="20"/>
                <w:szCs w:val="20"/>
              </w:rPr>
              <w:t xml:space="preserve"> prediction of flooding. </w:t>
            </w:r>
          </w:p>
          <w:p w14:paraId="305CA1B6" w14:textId="18BCB128" w:rsidR="00D824EA" w:rsidRPr="00896C28" w:rsidRDefault="00582E80" w:rsidP="002B3D62">
            <w:pPr>
              <w:spacing w:before="120" w:after="120"/>
              <w:rPr>
                <w:rFonts w:ascii="Arial" w:hAnsi="Arial" w:cs="Arial"/>
                <w:sz w:val="20"/>
                <w:szCs w:val="20"/>
              </w:rPr>
            </w:pPr>
            <w:r>
              <w:rPr>
                <w:rFonts w:ascii="Arial" w:hAnsi="Arial" w:cs="Arial"/>
                <w:sz w:val="20"/>
                <w:szCs w:val="20"/>
              </w:rPr>
              <w:t>Ms Fairman agreed</w:t>
            </w:r>
            <w:r w:rsidR="00D824EA">
              <w:rPr>
                <w:rFonts w:ascii="Arial" w:hAnsi="Arial" w:cs="Arial"/>
                <w:sz w:val="20"/>
                <w:szCs w:val="20"/>
              </w:rPr>
              <w:t xml:space="preserve"> to submit a draft of a submission and circulate to parish councillors. </w:t>
            </w:r>
          </w:p>
        </w:tc>
        <w:tc>
          <w:tcPr>
            <w:tcW w:w="851" w:type="dxa"/>
          </w:tcPr>
          <w:p w14:paraId="6919B7F3" w14:textId="77777777" w:rsidR="00896C28" w:rsidRDefault="00896C28" w:rsidP="000A1870">
            <w:pPr>
              <w:spacing w:before="120" w:after="120"/>
              <w:jc w:val="center"/>
              <w:rPr>
                <w:rFonts w:ascii="Arial" w:hAnsi="Arial"/>
                <w:b/>
                <w:sz w:val="20"/>
              </w:rPr>
            </w:pPr>
          </w:p>
          <w:p w14:paraId="7DC64FB8" w14:textId="77777777" w:rsidR="00D824EA" w:rsidRDefault="00D824EA" w:rsidP="00D824EA">
            <w:pPr>
              <w:spacing w:before="120" w:after="120"/>
              <w:rPr>
                <w:rFonts w:ascii="Arial" w:hAnsi="Arial"/>
                <w:b/>
                <w:sz w:val="20"/>
              </w:rPr>
            </w:pPr>
          </w:p>
          <w:p w14:paraId="4AFF23E2" w14:textId="77777777" w:rsidR="00D824EA" w:rsidRDefault="00D824EA" w:rsidP="00D824EA">
            <w:pPr>
              <w:jc w:val="center"/>
              <w:rPr>
                <w:rFonts w:ascii="Arial" w:hAnsi="Arial"/>
                <w:b/>
                <w:sz w:val="20"/>
              </w:rPr>
            </w:pPr>
          </w:p>
          <w:p w14:paraId="012900A0" w14:textId="77777777" w:rsidR="00582E80" w:rsidRDefault="00582E80" w:rsidP="00D824EA">
            <w:pPr>
              <w:spacing w:after="120"/>
              <w:jc w:val="center"/>
              <w:rPr>
                <w:rFonts w:ascii="Arial" w:hAnsi="Arial"/>
                <w:b/>
                <w:sz w:val="20"/>
              </w:rPr>
            </w:pPr>
          </w:p>
          <w:p w14:paraId="6CB49E01" w14:textId="19E4FF76" w:rsidR="00D824EA" w:rsidRDefault="00D824EA" w:rsidP="00D824EA">
            <w:pPr>
              <w:spacing w:after="120"/>
              <w:jc w:val="center"/>
              <w:rPr>
                <w:rFonts w:ascii="Arial" w:hAnsi="Arial"/>
                <w:b/>
                <w:sz w:val="20"/>
              </w:rPr>
            </w:pPr>
            <w:r>
              <w:rPr>
                <w:rFonts w:ascii="Arial" w:hAnsi="Arial"/>
                <w:b/>
                <w:sz w:val="20"/>
              </w:rPr>
              <w:t>IF</w:t>
            </w:r>
          </w:p>
        </w:tc>
      </w:tr>
      <w:tr w:rsidR="00A568CD" w:rsidRPr="0044663A" w14:paraId="39F65AC6" w14:textId="77777777" w:rsidTr="006D3C1E">
        <w:tc>
          <w:tcPr>
            <w:tcW w:w="738" w:type="dxa"/>
          </w:tcPr>
          <w:p w14:paraId="79F199CA" w14:textId="77777777" w:rsidR="00A568CD" w:rsidRPr="006D3C1E" w:rsidRDefault="00A568CD" w:rsidP="006D3C1E">
            <w:pPr>
              <w:pStyle w:val="ListParagraph"/>
              <w:numPr>
                <w:ilvl w:val="0"/>
                <w:numId w:val="36"/>
              </w:numPr>
              <w:spacing w:before="120" w:after="120"/>
              <w:ind w:hanging="657"/>
              <w:jc w:val="center"/>
              <w:rPr>
                <w:rFonts w:ascii="Arial" w:hAnsi="Arial"/>
                <w:b/>
                <w:sz w:val="20"/>
              </w:rPr>
            </w:pPr>
          </w:p>
        </w:tc>
        <w:tc>
          <w:tcPr>
            <w:tcW w:w="8363" w:type="dxa"/>
          </w:tcPr>
          <w:p w14:paraId="5233927F" w14:textId="77777777" w:rsidR="00A568CD" w:rsidRPr="000240F5" w:rsidRDefault="00A568CD" w:rsidP="00A568CD">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correspondence received </w:t>
            </w:r>
          </w:p>
          <w:p w14:paraId="44A5E560" w14:textId="114F5A35" w:rsidR="00A568CD" w:rsidRPr="00A568CD" w:rsidRDefault="00582E80" w:rsidP="00A568CD">
            <w:pPr>
              <w:tabs>
                <w:tab w:val="left" w:pos="426"/>
                <w:tab w:val="left" w:pos="709"/>
              </w:tabs>
              <w:spacing w:before="120" w:after="120"/>
              <w:ind w:right="-23"/>
              <w:rPr>
                <w:rFonts w:ascii="Arial" w:hAnsi="Arial" w:cs="Arial"/>
                <w:sz w:val="20"/>
                <w:szCs w:val="20"/>
              </w:rPr>
            </w:pPr>
            <w:r>
              <w:rPr>
                <w:rFonts w:ascii="Arial" w:hAnsi="Arial" w:cs="Arial"/>
                <w:sz w:val="20"/>
                <w:szCs w:val="20"/>
              </w:rPr>
              <w:t xml:space="preserve">A question had been raised about the new plaques for the bench in East Carleton. There had been some confusion as to who was ordering them. It was agreed the clerk would do this. </w:t>
            </w:r>
          </w:p>
        </w:tc>
        <w:tc>
          <w:tcPr>
            <w:tcW w:w="851" w:type="dxa"/>
          </w:tcPr>
          <w:p w14:paraId="568EE0C8" w14:textId="77777777" w:rsidR="00A568CD" w:rsidRDefault="00A568CD" w:rsidP="000A1870">
            <w:pPr>
              <w:spacing w:before="120" w:after="120"/>
              <w:jc w:val="center"/>
              <w:rPr>
                <w:rFonts w:ascii="Arial" w:hAnsi="Arial"/>
                <w:b/>
                <w:sz w:val="20"/>
              </w:rPr>
            </w:pPr>
          </w:p>
          <w:p w14:paraId="6A6475E5" w14:textId="77777777" w:rsidR="00582E80" w:rsidRDefault="00582E80" w:rsidP="000A1870">
            <w:pPr>
              <w:spacing w:before="120" w:after="120"/>
              <w:jc w:val="center"/>
              <w:rPr>
                <w:rFonts w:ascii="Arial" w:hAnsi="Arial"/>
                <w:b/>
                <w:sz w:val="20"/>
              </w:rPr>
            </w:pPr>
          </w:p>
          <w:p w14:paraId="2B5D6B9E" w14:textId="7EBBA80F" w:rsidR="00582E80" w:rsidRDefault="00582E80" w:rsidP="000A1870">
            <w:pPr>
              <w:spacing w:before="120" w:after="120"/>
              <w:jc w:val="center"/>
              <w:rPr>
                <w:rFonts w:ascii="Arial" w:hAnsi="Arial"/>
                <w:b/>
                <w:sz w:val="20"/>
              </w:rPr>
            </w:pPr>
            <w:r>
              <w:rPr>
                <w:rFonts w:ascii="Arial" w:hAnsi="Arial"/>
                <w:b/>
                <w:sz w:val="20"/>
              </w:rPr>
              <w:t>CJ</w:t>
            </w:r>
          </w:p>
        </w:tc>
      </w:tr>
      <w:tr w:rsidR="00CB7FAC" w:rsidRPr="0044663A" w14:paraId="1AE51CA2" w14:textId="77777777" w:rsidTr="006D3C1E">
        <w:tc>
          <w:tcPr>
            <w:tcW w:w="738" w:type="dxa"/>
          </w:tcPr>
          <w:p w14:paraId="6586349D" w14:textId="77777777" w:rsidR="00CB7FAC" w:rsidRPr="006D3C1E" w:rsidRDefault="00CB7FAC" w:rsidP="006D3C1E">
            <w:pPr>
              <w:pStyle w:val="ListParagraph"/>
              <w:numPr>
                <w:ilvl w:val="0"/>
                <w:numId w:val="36"/>
              </w:numPr>
              <w:spacing w:before="120" w:after="120"/>
              <w:ind w:hanging="657"/>
              <w:jc w:val="center"/>
              <w:rPr>
                <w:rFonts w:ascii="Arial" w:hAnsi="Arial"/>
                <w:b/>
                <w:sz w:val="20"/>
              </w:rPr>
            </w:pPr>
          </w:p>
        </w:tc>
        <w:tc>
          <w:tcPr>
            <w:tcW w:w="8363" w:type="dxa"/>
          </w:tcPr>
          <w:p w14:paraId="1F0D5557" w14:textId="045DA164" w:rsidR="00CB7FAC" w:rsidRPr="00CB7FAC" w:rsidRDefault="00CB7FAC" w:rsidP="00273614">
            <w:pPr>
              <w:spacing w:before="120" w:after="120"/>
              <w:rPr>
                <w:rFonts w:ascii="Arial" w:hAnsi="Arial" w:cs="Arial"/>
                <w:b/>
                <w:bCs/>
                <w:sz w:val="20"/>
                <w:szCs w:val="20"/>
              </w:rPr>
            </w:pPr>
            <w:r w:rsidRPr="00CB7FAC">
              <w:rPr>
                <w:rFonts w:ascii="Arial" w:hAnsi="Arial" w:cs="Arial"/>
                <w:b/>
                <w:bCs/>
                <w:sz w:val="20"/>
                <w:szCs w:val="20"/>
              </w:rPr>
              <w:t xml:space="preserve">To </w:t>
            </w:r>
            <w:r w:rsidR="00A568CD">
              <w:rPr>
                <w:rFonts w:ascii="Arial" w:hAnsi="Arial" w:cs="Arial"/>
                <w:b/>
                <w:bCs/>
                <w:sz w:val="20"/>
                <w:szCs w:val="20"/>
              </w:rPr>
              <w:t xml:space="preserve">consider an agreement for the Lower </w:t>
            </w:r>
            <w:r w:rsidR="00D70AEF">
              <w:rPr>
                <w:rFonts w:ascii="Arial" w:hAnsi="Arial" w:cs="Arial"/>
                <w:b/>
                <w:bCs/>
                <w:sz w:val="20"/>
                <w:szCs w:val="20"/>
              </w:rPr>
              <w:t>E</w:t>
            </w:r>
            <w:r w:rsidR="00A568CD">
              <w:rPr>
                <w:rFonts w:ascii="Arial" w:hAnsi="Arial" w:cs="Arial"/>
                <w:b/>
                <w:bCs/>
                <w:sz w:val="20"/>
                <w:szCs w:val="20"/>
              </w:rPr>
              <w:t xml:space="preserve">ast Carleton </w:t>
            </w:r>
            <w:r w:rsidRPr="00CB7FAC">
              <w:rPr>
                <w:rFonts w:ascii="Arial" w:hAnsi="Arial" w:cs="Arial"/>
                <w:b/>
                <w:bCs/>
                <w:sz w:val="20"/>
                <w:szCs w:val="20"/>
              </w:rPr>
              <w:t xml:space="preserve">noticeboard </w:t>
            </w:r>
          </w:p>
          <w:p w14:paraId="17AAC085" w14:textId="77777777" w:rsidR="00582E80" w:rsidRDefault="00D70AEF" w:rsidP="00855866">
            <w:pPr>
              <w:spacing w:before="120" w:after="120"/>
              <w:rPr>
                <w:rFonts w:ascii="Arial" w:hAnsi="Arial" w:cs="Arial"/>
                <w:sz w:val="20"/>
                <w:szCs w:val="20"/>
              </w:rPr>
            </w:pPr>
            <w:r>
              <w:rPr>
                <w:rFonts w:ascii="Arial" w:hAnsi="Arial" w:cs="Arial"/>
                <w:sz w:val="20"/>
                <w:szCs w:val="20"/>
              </w:rPr>
              <w:t xml:space="preserve">The noticeboard was due to be delivered and the agreement had not been written. </w:t>
            </w:r>
            <w:r w:rsidR="00E50628">
              <w:rPr>
                <w:rFonts w:ascii="Arial" w:hAnsi="Arial" w:cs="Arial"/>
                <w:sz w:val="20"/>
                <w:szCs w:val="20"/>
              </w:rPr>
              <w:t>I</w:t>
            </w:r>
          </w:p>
          <w:p w14:paraId="689D52A9" w14:textId="63EC1A8D" w:rsidR="008C01FD" w:rsidRPr="00855866" w:rsidRDefault="00582E80" w:rsidP="00855866">
            <w:pPr>
              <w:spacing w:before="120" w:after="120"/>
              <w:rPr>
                <w:rFonts w:ascii="Arial" w:hAnsi="Arial" w:cs="Arial"/>
                <w:sz w:val="20"/>
                <w:szCs w:val="20"/>
              </w:rPr>
            </w:pPr>
            <w:r>
              <w:rPr>
                <w:rFonts w:ascii="Arial" w:hAnsi="Arial" w:cs="Arial"/>
                <w:sz w:val="20"/>
                <w:szCs w:val="20"/>
              </w:rPr>
              <w:t>The noticeboard would be</w:t>
            </w:r>
            <w:r w:rsidR="00E50628">
              <w:rPr>
                <w:rFonts w:ascii="Arial" w:hAnsi="Arial" w:cs="Arial"/>
                <w:sz w:val="20"/>
                <w:szCs w:val="20"/>
              </w:rPr>
              <w:t xml:space="preserve"> delivered to Mr Rowell but would be installed by the homeowner. Mr Rowell would draft an agreement. </w:t>
            </w:r>
          </w:p>
        </w:tc>
        <w:tc>
          <w:tcPr>
            <w:tcW w:w="851" w:type="dxa"/>
          </w:tcPr>
          <w:p w14:paraId="74701654" w14:textId="77777777" w:rsidR="00CB7FAC" w:rsidRDefault="00CB7FAC" w:rsidP="000A1870">
            <w:pPr>
              <w:spacing w:before="120" w:after="120"/>
              <w:jc w:val="center"/>
              <w:rPr>
                <w:rFonts w:ascii="Arial" w:hAnsi="Arial"/>
                <w:b/>
                <w:sz w:val="20"/>
              </w:rPr>
            </w:pPr>
          </w:p>
          <w:p w14:paraId="2759FDAC" w14:textId="77777777" w:rsidR="00C47D62" w:rsidRDefault="00C47D62" w:rsidP="000A1870">
            <w:pPr>
              <w:spacing w:before="120" w:after="120"/>
              <w:jc w:val="center"/>
              <w:rPr>
                <w:rFonts w:ascii="Arial" w:hAnsi="Arial"/>
                <w:b/>
                <w:sz w:val="20"/>
              </w:rPr>
            </w:pPr>
          </w:p>
          <w:p w14:paraId="7678FF3F" w14:textId="74E8F05C" w:rsidR="00E50628" w:rsidRDefault="00E50628" w:rsidP="000A1870">
            <w:pPr>
              <w:spacing w:before="120" w:after="120"/>
              <w:jc w:val="center"/>
              <w:rPr>
                <w:rFonts w:ascii="Arial" w:hAnsi="Arial"/>
                <w:b/>
                <w:sz w:val="20"/>
              </w:rPr>
            </w:pPr>
            <w:r>
              <w:rPr>
                <w:rFonts w:ascii="Arial" w:hAnsi="Arial"/>
                <w:b/>
                <w:sz w:val="20"/>
              </w:rPr>
              <w:t>SR</w:t>
            </w:r>
          </w:p>
        </w:tc>
      </w:tr>
      <w:tr w:rsidR="00CB7FAC" w:rsidRPr="0044663A" w14:paraId="6F7DFBE2" w14:textId="77777777" w:rsidTr="006D3C1E">
        <w:tc>
          <w:tcPr>
            <w:tcW w:w="738" w:type="dxa"/>
          </w:tcPr>
          <w:p w14:paraId="74AE101A" w14:textId="77777777" w:rsidR="00CB7FAC" w:rsidRPr="006D3C1E" w:rsidRDefault="00CB7FAC" w:rsidP="006D3C1E">
            <w:pPr>
              <w:pStyle w:val="ListParagraph"/>
              <w:numPr>
                <w:ilvl w:val="0"/>
                <w:numId w:val="36"/>
              </w:numPr>
              <w:spacing w:before="120" w:after="120"/>
              <w:ind w:hanging="657"/>
              <w:jc w:val="center"/>
              <w:rPr>
                <w:rFonts w:ascii="Arial" w:hAnsi="Arial"/>
                <w:b/>
                <w:sz w:val="20"/>
              </w:rPr>
            </w:pPr>
          </w:p>
        </w:tc>
        <w:tc>
          <w:tcPr>
            <w:tcW w:w="8363" w:type="dxa"/>
          </w:tcPr>
          <w:p w14:paraId="1D1EEBFD" w14:textId="77777777" w:rsidR="00A568CD" w:rsidRPr="00A568CD" w:rsidRDefault="00A568CD" w:rsidP="00A568CD">
            <w:pPr>
              <w:tabs>
                <w:tab w:val="left" w:pos="311"/>
                <w:tab w:val="left" w:pos="426"/>
              </w:tabs>
              <w:spacing w:before="120" w:after="120"/>
              <w:ind w:right="-23"/>
              <w:rPr>
                <w:rFonts w:ascii="Arial" w:hAnsi="Arial" w:cs="Arial"/>
                <w:b/>
                <w:bCs/>
                <w:sz w:val="20"/>
                <w:szCs w:val="20"/>
              </w:rPr>
            </w:pPr>
            <w:r w:rsidRPr="00A568CD">
              <w:rPr>
                <w:rFonts w:ascii="Arial" w:hAnsi="Arial" w:cs="Arial"/>
                <w:b/>
                <w:bCs/>
                <w:sz w:val="20"/>
                <w:szCs w:val="20"/>
              </w:rPr>
              <w:t>To agree a formal consultation on the Ketteringham village sign</w:t>
            </w:r>
          </w:p>
          <w:p w14:paraId="54ACA3F7" w14:textId="021C93A4" w:rsidR="00470D58" w:rsidRPr="00896C28" w:rsidRDefault="00C47D62" w:rsidP="00C47D62">
            <w:pPr>
              <w:spacing w:before="120" w:after="120"/>
              <w:rPr>
                <w:rFonts w:ascii="Arial" w:hAnsi="Arial" w:cs="Arial"/>
                <w:sz w:val="20"/>
                <w:szCs w:val="20"/>
              </w:rPr>
            </w:pPr>
            <w:r>
              <w:rPr>
                <w:rFonts w:ascii="Arial" w:hAnsi="Arial" w:cs="Arial"/>
                <w:sz w:val="20"/>
                <w:szCs w:val="20"/>
              </w:rPr>
              <w:t>Adjourn to next meeting.</w:t>
            </w:r>
          </w:p>
        </w:tc>
        <w:tc>
          <w:tcPr>
            <w:tcW w:w="851" w:type="dxa"/>
          </w:tcPr>
          <w:p w14:paraId="7E1B1192" w14:textId="6B6B86F8" w:rsidR="002A1F06" w:rsidRDefault="002A1F06" w:rsidP="000A1870">
            <w:pPr>
              <w:spacing w:before="120" w:after="120"/>
              <w:jc w:val="center"/>
              <w:rPr>
                <w:rFonts w:ascii="Arial" w:hAnsi="Arial"/>
                <w:b/>
                <w:sz w:val="20"/>
              </w:rPr>
            </w:pPr>
          </w:p>
        </w:tc>
      </w:tr>
      <w:tr w:rsidR="00410B91" w:rsidRPr="0044663A" w14:paraId="7AA84E3A" w14:textId="77777777" w:rsidTr="006D3C1E">
        <w:tc>
          <w:tcPr>
            <w:tcW w:w="738" w:type="dxa"/>
          </w:tcPr>
          <w:p w14:paraId="3A20D424" w14:textId="6C5E75B9" w:rsidR="00410B91" w:rsidRPr="006D3C1E" w:rsidRDefault="00410B91" w:rsidP="006D3C1E">
            <w:pPr>
              <w:pStyle w:val="ListParagraph"/>
              <w:numPr>
                <w:ilvl w:val="0"/>
                <w:numId w:val="36"/>
              </w:numPr>
              <w:spacing w:before="120" w:after="120"/>
              <w:ind w:hanging="657"/>
              <w:jc w:val="center"/>
              <w:rPr>
                <w:rFonts w:ascii="Arial" w:hAnsi="Arial"/>
                <w:b/>
                <w:sz w:val="20"/>
              </w:rPr>
            </w:pPr>
            <w:r w:rsidRPr="006D3C1E">
              <w:rPr>
                <w:rFonts w:ascii="Arial" w:hAnsi="Arial"/>
                <w:b/>
                <w:sz w:val="20"/>
              </w:rPr>
              <w:t>14</w:t>
            </w:r>
          </w:p>
        </w:tc>
        <w:tc>
          <w:tcPr>
            <w:tcW w:w="8363" w:type="dxa"/>
          </w:tcPr>
          <w:p w14:paraId="40F71009" w14:textId="77777777" w:rsidR="00706A7C" w:rsidRPr="00706A7C" w:rsidRDefault="00706A7C" w:rsidP="00706A7C">
            <w:pPr>
              <w:tabs>
                <w:tab w:val="left" w:pos="28"/>
                <w:tab w:val="left" w:pos="709"/>
              </w:tabs>
              <w:spacing w:before="120" w:after="120"/>
              <w:ind w:right="-23"/>
              <w:rPr>
                <w:b/>
                <w:bCs/>
                <w:sz w:val="20"/>
                <w:szCs w:val="20"/>
              </w:rPr>
            </w:pPr>
            <w:r w:rsidRPr="00706A7C">
              <w:rPr>
                <w:rFonts w:ascii="Arial" w:hAnsi="Arial" w:cs="Arial"/>
                <w:b/>
                <w:bCs/>
                <w:sz w:val="20"/>
                <w:szCs w:val="20"/>
              </w:rPr>
              <w:t>To consider agenda items and agree date for the next meeting with an additional meeting in June and close</w:t>
            </w:r>
          </w:p>
          <w:p w14:paraId="690E26D0" w14:textId="77777777" w:rsidR="008C00DF" w:rsidRDefault="008C00DF" w:rsidP="008C00DF">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Agenda items:</w:t>
            </w:r>
          </w:p>
          <w:p w14:paraId="5EF3F544" w14:textId="77777777" w:rsidR="008C00DF" w:rsidRPr="0036200F" w:rsidRDefault="008C00DF" w:rsidP="008C00DF">
            <w:pPr>
              <w:tabs>
                <w:tab w:val="left" w:pos="709"/>
              </w:tabs>
              <w:spacing w:before="120" w:after="120"/>
              <w:ind w:right="-22"/>
              <w:rPr>
                <w:rFonts w:ascii="Arial" w:hAnsi="Arial" w:cs="Arial"/>
                <w:sz w:val="20"/>
                <w:szCs w:val="20"/>
              </w:rPr>
            </w:pPr>
            <w:r w:rsidRPr="0036200F">
              <w:rPr>
                <w:rFonts w:ascii="Arial" w:hAnsi="Arial" w:cs="Arial"/>
                <w:sz w:val="20"/>
                <w:szCs w:val="20"/>
              </w:rPr>
              <w:t>To consider and agree the proposal of rental from 1 April 2023</w:t>
            </w:r>
          </w:p>
          <w:p w14:paraId="50152DA2" w14:textId="36E963DB" w:rsidR="008C00DF" w:rsidRPr="0036200F" w:rsidRDefault="008C00DF" w:rsidP="008C00DF">
            <w:pPr>
              <w:tabs>
                <w:tab w:val="left" w:pos="709"/>
              </w:tabs>
              <w:spacing w:before="120" w:after="120"/>
              <w:ind w:right="-22"/>
              <w:rPr>
                <w:rFonts w:ascii="Arial" w:hAnsi="Arial" w:cs="Arial"/>
                <w:sz w:val="20"/>
                <w:szCs w:val="20"/>
              </w:rPr>
            </w:pPr>
            <w:r w:rsidRPr="0036200F">
              <w:rPr>
                <w:rFonts w:ascii="Arial" w:hAnsi="Arial" w:cs="Arial"/>
                <w:sz w:val="20"/>
                <w:szCs w:val="20"/>
              </w:rPr>
              <w:t>To consider the implications of the 2023 transfer</w:t>
            </w:r>
          </w:p>
          <w:p w14:paraId="32A8942A" w14:textId="54EABF5E" w:rsidR="00047415" w:rsidRPr="0036200F" w:rsidRDefault="00047415" w:rsidP="008C00DF">
            <w:pPr>
              <w:tabs>
                <w:tab w:val="left" w:pos="709"/>
              </w:tabs>
              <w:spacing w:before="120" w:after="120"/>
              <w:ind w:right="-22"/>
              <w:rPr>
                <w:rFonts w:ascii="Arial" w:hAnsi="Arial" w:cs="Arial"/>
                <w:sz w:val="20"/>
                <w:szCs w:val="20"/>
              </w:rPr>
            </w:pPr>
            <w:r w:rsidRPr="0036200F">
              <w:rPr>
                <w:rFonts w:ascii="Arial" w:hAnsi="Arial" w:cs="Arial"/>
                <w:sz w:val="20"/>
                <w:szCs w:val="20"/>
              </w:rPr>
              <w:t>To consider the draft LBCP budget</w:t>
            </w:r>
          </w:p>
          <w:p w14:paraId="32FC12C4" w14:textId="77777777" w:rsidR="00A10B87" w:rsidRPr="0036200F" w:rsidRDefault="00A10B87" w:rsidP="00A10B87">
            <w:pPr>
              <w:spacing w:before="120" w:after="120"/>
              <w:rPr>
                <w:rFonts w:ascii="Arial" w:hAnsi="Arial" w:cs="Arial"/>
                <w:color w:val="000000"/>
                <w:sz w:val="20"/>
                <w:szCs w:val="20"/>
              </w:rPr>
            </w:pPr>
            <w:r w:rsidRPr="0036200F">
              <w:rPr>
                <w:rFonts w:ascii="Arial" w:hAnsi="Arial" w:cs="Arial"/>
                <w:color w:val="000000"/>
                <w:sz w:val="20"/>
                <w:szCs w:val="20"/>
              </w:rPr>
              <w:t>To consider and agree proposal refurbishment of the car park and roadway   </w:t>
            </w:r>
          </w:p>
          <w:p w14:paraId="6AE21DEE" w14:textId="77777777" w:rsidR="00A10B87" w:rsidRPr="00A10B87" w:rsidRDefault="00A10B87" w:rsidP="00A10B87">
            <w:pPr>
              <w:spacing w:before="120" w:after="120"/>
              <w:rPr>
                <w:rFonts w:ascii="Arial" w:hAnsi="Arial" w:cs="Arial"/>
                <w:color w:val="000000"/>
                <w:sz w:val="20"/>
                <w:szCs w:val="20"/>
              </w:rPr>
            </w:pPr>
            <w:r w:rsidRPr="0036200F">
              <w:rPr>
                <w:rFonts w:ascii="Arial" w:hAnsi="Arial" w:cs="Arial"/>
                <w:color w:val="000000"/>
                <w:sz w:val="20"/>
                <w:szCs w:val="20"/>
              </w:rPr>
              <w:t xml:space="preserve">To receive an update on the </w:t>
            </w:r>
            <w:r w:rsidRPr="0036200F">
              <w:rPr>
                <w:rFonts w:ascii="Arial" w:hAnsi="Arial" w:cs="Arial"/>
                <w:sz w:val="20"/>
                <w:szCs w:val="20"/>
              </w:rPr>
              <w:t>Ladybelt Country Park</w:t>
            </w:r>
            <w:r w:rsidRPr="0036200F">
              <w:rPr>
                <w:rFonts w:ascii="Arial" w:hAnsi="Arial" w:cs="Arial"/>
                <w:color w:val="000000"/>
                <w:sz w:val="20"/>
                <w:szCs w:val="20"/>
              </w:rPr>
              <w:t xml:space="preserve"> management plan</w:t>
            </w:r>
          </w:p>
          <w:p w14:paraId="17AEC1D6" w14:textId="264EEEA8" w:rsidR="00356CF0" w:rsidRDefault="00C47D62" w:rsidP="008C00DF">
            <w:pPr>
              <w:tabs>
                <w:tab w:val="left" w:pos="709"/>
              </w:tabs>
              <w:spacing w:before="120" w:after="120"/>
              <w:ind w:right="-22"/>
              <w:rPr>
                <w:rFonts w:ascii="Arial" w:hAnsi="Arial" w:cs="Arial"/>
                <w:sz w:val="20"/>
                <w:szCs w:val="20"/>
              </w:rPr>
            </w:pPr>
            <w:r>
              <w:rPr>
                <w:rFonts w:ascii="Arial" w:hAnsi="Arial" w:cs="Arial"/>
                <w:sz w:val="20"/>
                <w:szCs w:val="20"/>
              </w:rPr>
              <w:t xml:space="preserve">Next meeting was agreed to be </w:t>
            </w:r>
            <w:r w:rsidR="00356CF0">
              <w:rPr>
                <w:rFonts w:ascii="Arial" w:hAnsi="Arial" w:cs="Arial"/>
                <w:sz w:val="20"/>
                <w:szCs w:val="20"/>
              </w:rPr>
              <w:t>30/06/22</w:t>
            </w:r>
          </w:p>
          <w:p w14:paraId="187745C4" w14:textId="04A88F21" w:rsidR="00410B91" w:rsidRPr="00F62353" w:rsidRDefault="00410B91" w:rsidP="008C00DF">
            <w:pPr>
              <w:pStyle w:val="ListParagraph"/>
              <w:tabs>
                <w:tab w:val="left" w:pos="709"/>
              </w:tabs>
              <w:spacing w:before="120" w:after="120"/>
              <w:ind w:left="0" w:right="-22"/>
              <w:contextualSpacing w:val="0"/>
              <w:rPr>
                <w:rFonts w:ascii="Arial" w:hAnsi="Arial" w:cs="Arial"/>
                <w:b/>
                <w:sz w:val="20"/>
                <w:szCs w:val="28"/>
              </w:rPr>
            </w:pPr>
            <w:r>
              <w:rPr>
                <w:rFonts w:ascii="Arial" w:hAnsi="Arial" w:cs="Arial"/>
                <w:sz w:val="20"/>
                <w:szCs w:val="28"/>
              </w:rPr>
              <w:t xml:space="preserve">The chairman closed the meeting at </w:t>
            </w:r>
            <w:r w:rsidR="00356CF0">
              <w:rPr>
                <w:rFonts w:ascii="Arial" w:hAnsi="Arial" w:cs="Arial"/>
                <w:sz w:val="20"/>
                <w:szCs w:val="28"/>
              </w:rPr>
              <w:t>20</w:t>
            </w:r>
            <w:r>
              <w:rPr>
                <w:rFonts w:ascii="Arial" w:hAnsi="Arial" w:cs="Arial"/>
                <w:sz w:val="20"/>
                <w:szCs w:val="28"/>
              </w:rPr>
              <w:t>:</w:t>
            </w:r>
            <w:r w:rsidR="00356CF0">
              <w:rPr>
                <w:rFonts w:ascii="Arial" w:hAnsi="Arial" w:cs="Arial"/>
                <w:sz w:val="20"/>
                <w:szCs w:val="28"/>
              </w:rPr>
              <w:t>15</w:t>
            </w:r>
          </w:p>
        </w:tc>
        <w:tc>
          <w:tcPr>
            <w:tcW w:w="851" w:type="dxa"/>
          </w:tcPr>
          <w:p w14:paraId="32BC3E21" w14:textId="77777777" w:rsidR="00410B91" w:rsidRDefault="00410B91" w:rsidP="00FA3B0C">
            <w:pPr>
              <w:spacing w:before="120" w:after="120"/>
              <w:rPr>
                <w:rFonts w:ascii="Arial" w:hAnsi="Arial"/>
                <w:b/>
                <w:sz w:val="20"/>
              </w:rPr>
            </w:pPr>
          </w:p>
        </w:tc>
      </w:tr>
      <w:tr w:rsidR="00563C34" w:rsidRPr="004D2B55" w14:paraId="5F141525" w14:textId="77777777" w:rsidTr="00D05EB4">
        <w:trPr>
          <w:trHeight w:val="1404"/>
        </w:trPr>
        <w:tc>
          <w:tcPr>
            <w:tcW w:w="9952" w:type="dxa"/>
            <w:gridSpan w:val="3"/>
            <w:tcBorders>
              <w:left w:val="single" w:sz="4" w:space="0" w:color="000000"/>
              <w:right w:val="single" w:sz="4" w:space="0" w:color="000000"/>
            </w:tcBorders>
          </w:tcPr>
          <w:p w14:paraId="07649960" w14:textId="77777777" w:rsidR="000A1870" w:rsidRDefault="000A1870" w:rsidP="00FA3B0C">
            <w:pPr>
              <w:spacing w:beforeLines="60" w:before="144" w:afterLines="60" w:after="144"/>
              <w:ind w:left="-801" w:firstLine="797"/>
              <w:rPr>
                <w:rFonts w:ascii="Arial" w:hAnsi="Arial" w:cs="Arial"/>
                <w:sz w:val="20"/>
                <w:szCs w:val="20"/>
              </w:rPr>
            </w:pPr>
          </w:p>
          <w:p w14:paraId="3DF1D8DE" w14:textId="05E6EED2" w:rsidR="00563C34" w:rsidRPr="004D2B55"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 xml:space="preserve">Signed ………………………………………….                       Date ……………………       </w:t>
            </w:r>
          </w:p>
          <w:p w14:paraId="02198E66" w14:textId="77777777" w:rsidR="00563C34" w:rsidRDefault="00563C34" w:rsidP="00FA3B0C">
            <w:pPr>
              <w:spacing w:beforeLines="60" w:before="144" w:afterLines="60" w:after="144"/>
              <w:ind w:left="-801" w:firstLine="797"/>
              <w:rPr>
                <w:rFonts w:ascii="Arial" w:hAnsi="Arial" w:cs="Arial"/>
                <w:sz w:val="20"/>
                <w:szCs w:val="20"/>
              </w:rPr>
            </w:pPr>
            <w:r>
              <w:rPr>
                <w:rFonts w:ascii="Arial" w:hAnsi="Arial" w:cs="Arial"/>
                <w:sz w:val="20"/>
                <w:szCs w:val="20"/>
              </w:rPr>
              <w:t>Tim Cave</w:t>
            </w:r>
          </w:p>
          <w:p w14:paraId="2978990D" w14:textId="77777777" w:rsidR="00563C34"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Chairman to East Carleton &amp; Ketteringham Parish Council</w:t>
            </w:r>
          </w:p>
          <w:p w14:paraId="129451D5" w14:textId="77777777" w:rsidR="00563C34" w:rsidRPr="00C65D40" w:rsidRDefault="00E7542D" w:rsidP="00FA3B0C">
            <w:pPr>
              <w:spacing w:before="120" w:after="120"/>
              <w:ind w:left="-799" w:firstLine="799"/>
              <w:jc w:val="center"/>
              <w:rPr>
                <w:rFonts w:ascii="Arial" w:hAnsi="Arial" w:cs="Arial"/>
                <w:b/>
                <w:color w:val="1F497D"/>
                <w:sz w:val="20"/>
                <w:szCs w:val="20"/>
              </w:rPr>
            </w:pPr>
            <w:hyperlink r:id="rId8" w:history="1">
              <w:r w:rsidR="00563C34" w:rsidRPr="0010008D">
                <w:rPr>
                  <w:rStyle w:val="Hyperlink"/>
                  <w:rFonts w:ascii="Arial" w:hAnsi="Arial" w:cs="Arial"/>
                  <w:b/>
                  <w:sz w:val="20"/>
                  <w:szCs w:val="20"/>
                </w:rPr>
                <w:t>http://east-carlton-and-ketteringham-parish-council.norfolkparishes.gov.uk/</w:t>
              </w:r>
            </w:hyperlink>
          </w:p>
        </w:tc>
      </w:tr>
    </w:tbl>
    <w:p w14:paraId="0D49A008" w14:textId="77777777" w:rsidR="004B17FA" w:rsidRDefault="004B17FA" w:rsidP="004B17FA">
      <w:pPr>
        <w:rPr>
          <w:rFonts w:ascii="Arial" w:hAnsi="Arial"/>
          <w:b/>
          <w:sz w:val="20"/>
        </w:rPr>
      </w:pPr>
    </w:p>
    <w:sectPr w:rsidR="004B17FA" w:rsidSect="007152A5">
      <w:footerReference w:type="default" r:id="rId9"/>
      <w:pgSz w:w="11899" w:h="16838"/>
      <w:pgMar w:top="1134" w:right="1264" w:bottom="1276" w:left="1792"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BDA48" w14:textId="77777777" w:rsidR="00E7542D" w:rsidRDefault="00E7542D">
      <w:r>
        <w:separator/>
      </w:r>
    </w:p>
  </w:endnote>
  <w:endnote w:type="continuationSeparator" w:id="0">
    <w:p w14:paraId="75B8F102" w14:textId="77777777" w:rsidR="00E7542D" w:rsidRDefault="00E75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4248" w14:textId="17F637AC" w:rsidR="00F51F22" w:rsidRDefault="00F51F22" w:rsidP="004A3278">
    <w:pPr>
      <w:pStyle w:val="Footer"/>
      <w:ind w:left="-851"/>
      <w:rPr>
        <w:rFonts w:ascii="Arial" w:hAnsi="Arial" w:cs="Arial"/>
        <w:sz w:val="16"/>
        <w:szCs w:val="16"/>
      </w:rPr>
    </w:pPr>
    <w:r>
      <w:rPr>
        <w:rFonts w:ascii="Arial" w:hAnsi="Arial" w:cs="Arial"/>
        <w:sz w:val="16"/>
        <w:szCs w:val="16"/>
      </w:rPr>
      <w:tab/>
    </w:r>
    <w:r w:rsidRPr="00C83674">
      <w:rPr>
        <w:rFonts w:ascii="Arial" w:hAnsi="Arial" w:cs="Arial"/>
        <w:sz w:val="16"/>
        <w:szCs w:val="16"/>
      </w:rPr>
      <w:t xml:space="preserve">East Carleton &amp; Ketteringham </w:t>
    </w:r>
    <w:r>
      <w:rPr>
        <w:rFonts w:ascii="Arial" w:hAnsi="Arial" w:cs="Arial"/>
        <w:sz w:val="16"/>
        <w:szCs w:val="16"/>
      </w:rPr>
      <w:t>P</w:t>
    </w:r>
    <w:r w:rsidRPr="00C83674">
      <w:rPr>
        <w:rFonts w:ascii="Arial" w:hAnsi="Arial" w:cs="Arial"/>
        <w:sz w:val="16"/>
        <w:szCs w:val="16"/>
      </w:rPr>
      <w:t>arish Council Meeting</w:t>
    </w:r>
    <w:r w:rsidR="004A3278">
      <w:rPr>
        <w:rFonts w:ascii="Arial" w:hAnsi="Arial" w:cs="Arial"/>
        <w:sz w:val="16"/>
        <w:szCs w:val="16"/>
      </w:rPr>
      <w:t xml:space="preserve"> </w:t>
    </w:r>
    <w:r w:rsidR="001E4F4E">
      <w:rPr>
        <w:rFonts w:ascii="Arial" w:hAnsi="Arial" w:cs="Arial"/>
        <w:sz w:val="16"/>
        <w:szCs w:val="16"/>
      </w:rPr>
      <w:t>3</w:t>
    </w:r>
    <w:r>
      <w:rPr>
        <w:rFonts w:ascii="Arial" w:hAnsi="Arial" w:cs="Arial"/>
        <w:sz w:val="16"/>
        <w:szCs w:val="16"/>
      </w:rPr>
      <w:t>/20</w:t>
    </w:r>
    <w:r w:rsidR="008F7F2E">
      <w:rPr>
        <w:rFonts w:ascii="Arial" w:hAnsi="Arial" w:cs="Arial"/>
        <w:sz w:val="16"/>
        <w:szCs w:val="16"/>
      </w:rPr>
      <w:t>2</w:t>
    </w:r>
    <w:r w:rsidR="00B43B2A">
      <w:rPr>
        <w:rFonts w:ascii="Arial" w:hAnsi="Arial" w:cs="Arial"/>
        <w:sz w:val="16"/>
        <w:szCs w:val="16"/>
      </w:rPr>
      <w:t>2</w:t>
    </w:r>
    <w:r>
      <w:rPr>
        <w:rFonts w:ascii="Arial" w:hAnsi="Arial" w:cs="Arial"/>
        <w:sz w:val="16"/>
        <w:szCs w:val="16"/>
      </w:rPr>
      <w:tab/>
    </w:r>
    <w:r w:rsidR="002B3D62">
      <w:rPr>
        <w:rFonts w:ascii="Arial" w:hAnsi="Arial" w:cs="Arial"/>
        <w:sz w:val="16"/>
        <w:szCs w:val="16"/>
      </w:rPr>
      <w:t>Ma</w:t>
    </w:r>
    <w:r w:rsidR="001E4F4E">
      <w:rPr>
        <w:rFonts w:ascii="Arial" w:hAnsi="Arial" w:cs="Arial"/>
        <w:sz w:val="16"/>
        <w:szCs w:val="16"/>
      </w:rPr>
      <w:t>y</w:t>
    </w:r>
    <w:r w:rsidR="00B43B2A">
      <w:rPr>
        <w:rFonts w:ascii="Arial" w:hAnsi="Arial" w:cs="Arial"/>
        <w:sz w:val="16"/>
        <w:szCs w:val="16"/>
      </w:rPr>
      <w:t xml:space="preserve"> 2022</w:t>
    </w:r>
  </w:p>
  <w:p w14:paraId="33979348" w14:textId="77777777" w:rsidR="00F51F22" w:rsidRDefault="00F51F22" w:rsidP="00563C34">
    <w:pPr>
      <w:pStyle w:val="Footer"/>
      <w:jc w:val="center"/>
      <w:rPr>
        <w:rFonts w:ascii="Arial" w:hAnsi="Arial" w:cs="Arial"/>
        <w:sz w:val="16"/>
        <w:szCs w:val="16"/>
      </w:rPr>
    </w:pPr>
  </w:p>
  <w:p w14:paraId="58FA03CD" w14:textId="77777777" w:rsidR="00F51F22" w:rsidRDefault="00F51F22" w:rsidP="00563C34">
    <w:pPr>
      <w:pStyle w:val="Footer"/>
      <w:jc w:val="center"/>
    </w:pPr>
    <w:r w:rsidRPr="00C83674">
      <w:rPr>
        <w:rFonts w:ascii="Arial" w:hAnsi="Arial" w:cs="Arial"/>
        <w:sz w:val="16"/>
        <w:szCs w:val="16"/>
      </w:rPr>
      <w:t xml:space="preserve">Page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PAGE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r w:rsidRPr="00C83674">
      <w:rPr>
        <w:rStyle w:val="PageNumber"/>
        <w:rFonts w:ascii="Arial" w:hAnsi="Arial" w:cs="Arial"/>
        <w:sz w:val="16"/>
        <w:szCs w:val="16"/>
      </w:rPr>
      <w:t xml:space="preserve"> of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NUMPAGES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EF14B" w14:textId="77777777" w:rsidR="00E7542D" w:rsidRDefault="00E7542D">
      <w:r>
        <w:separator/>
      </w:r>
    </w:p>
  </w:footnote>
  <w:footnote w:type="continuationSeparator" w:id="0">
    <w:p w14:paraId="77B98704" w14:textId="77777777" w:rsidR="00E7542D" w:rsidRDefault="00E75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625A"/>
    <w:multiLevelType w:val="hybridMultilevel"/>
    <w:tmpl w:val="46245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8665C"/>
    <w:multiLevelType w:val="hybridMultilevel"/>
    <w:tmpl w:val="B2108872"/>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1D24B6"/>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E0D29"/>
    <w:multiLevelType w:val="hybridMultilevel"/>
    <w:tmpl w:val="8382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810"/>
    <w:multiLevelType w:val="multilevel"/>
    <w:tmpl w:val="73A64552"/>
    <w:lvl w:ilvl="0">
      <w:start w:val="1"/>
      <w:numFmt w:val="decimal"/>
      <w:lvlText w:val="%1."/>
      <w:lvlJc w:val="left"/>
      <w:pPr>
        <w:ind w:left="360" w:hanging="360"/>
      </w:pPr>
      <w:rPr>
        <w:rFonts w:ascii="Arial" w:hAnsi="Arial" w:hint="default"/>
      </w:rPr>
    </w:lvl>
    <w:lvl w:ilvl="1">
      <w:start w:val="10"/>
      <w:numFmt w:val="decimal"/>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5852BB"/>
    <w:multiLevelType w:val="multilevel"/>
    <w:tmpl w:val="492C888C"/>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98424CB"/>
    <w:multiLevelType w:val="hybridMultilevel"/>
    <w:tmpl w:val="7F96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8A6835"/>
    <w:multiLevelType w:val="hybridMultilevel"/>
    <w:tmpl w:val="E7C05CDE"/>
    <w:lvl w:ilvl="0" w:tplc="C972D2B4">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8" w15:restartNumberingAfterBreak="0">
    <w:nsid w:val="20FE6F03"/>
    <w:multiLevelType w:val="hybridMultilevel"/>
    <w:tmpl w:val="39B4F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F52488"/>
    <w:multiLevelType w:val="hybridMultilevel"/>
    <w:tmpl w:val="6EC26AEC"/>
    <w:lvl w:ilvl="0" w:tplc="10D2AEF6">
      <w:start w:val="1"/>
      <w:numFmt w:val="decimal"/>
      <w:lvlText w:val="11.%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F27397"/>
    <w:multiLevelType w:val="hybridMultilevel"/>
    <w:tmpl w:val="531CD8B2"/>
    <w:lvl w:ilvl="0" w:tplc="10D2AEF6">
      <w:start w:val="1"/>
      <w:numFmt w:val="decimal"/>
      <w:lvlText w:val="11.%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6F29B5"/>
    <w:multiLevelType w:val="hybridMultilevel"/>
    <w:tmpl w:val="83B437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846B3E"/>
    <w:multiLevelType w:val="multilevel"/>
    <w:tmpl w:val="0EBA732A"/>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6046777"/>
    <w:multiLevelType w:val="multilevel"/>
    <w:tmpl w:val="FE42EADC"/>
    <w:lvl w:ilvl="0">
      <w:start w:val="11"/>
      <w:numFmt w:val="decimal"/>
      <w:lvlText w:val="%1"/>
      <w:lvlJc w:val="left"/>
      <w:pPr>
        <w:ind w:left="540" w:hanging="54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980" w:hanging="144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4" w15:restartNumberingAfterBreak="0">
    <w:nsid w:val="38A72170"/>
    <w:multiLevelType w:val="hybridMultilevel"/>
    <w:tmpl w:val="22347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245C94"/>
    <w:multiLevelType w:val="hybridMultilevel"/>
    <w:tmpl w:val="B1CC5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E2F9F"/>
    <w:multiLevelType w:val="hybridMultilevel"/>
    <w:tmpl w:val="38AC8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701FE"/>
    <w:multiLevelType w:val="hybridMultilevel"/>
    <w:tmpl w:val="3FA4F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262D3"/>
    <w:multiLevelType w:val="multilevel"/>
    <w:tmpl w:val="F31C0DF4"/>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402357"/>
    <w:multiLevelType w:val="multilevel"/>
    <w:tmpl w:val="01243DEE"/>
    <w:lvl w:ilvl="0">
      <w:start w:val="1"/>
      <w:numFmt w:val="decimal"/>
      <w:lvlText w:val="%1"/>
      <w:lvlJc w:val="left"/>
      <w:pPr>
        <w:ind w:left="360" w:hanging="303"/>
      </w:pPr>
      <w:rPr>
        <w:rFonts w:hint="default"/>
      </w:rPr>
    </w:lvl>
    <w:lvl w:ilvl="1">
      <w:start w:val="12"/>
      <w:numFmt w:val="decimal"/>
      <w:lvlText w:val="%1.%2"/>
      <w:lvlJc w:val="left"/>
      <w:pPr>
        <w:ind w:left="720" w:hanging="36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48C7634"/>
    <w:multiLevelType w:val="multilevel"/>
    <w:tmpl w:val="D1367C92"/>
    <w:styleLink w:val="CurrentList1"/>
    <w:lvl w:ilvl="0">
      <w:start w:val="1"/>
      <w:numFmt w:val="decimal"/>
      <w:lvlText w:val="11.%1"/>
      <w:lvlJc w:val="left"/>
      <w:pPr>
        <w:ind w:left="720" w:hanging="360"/>
      </w:pPr>
      <w:rPr>
        <w:rFonts w:ascii="Arial Bold" w:hAnsi="Arial Bold" w:hint="default"/>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8F29E8"/>
    <w:multiLevelType w:val="hybridMultilevel"/>
    <w:tmpl w:val="AA3A04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AC6246"/>
    <w:multiLevelType w:val="hybridMultilevel"/>
    <w:tmpl w:val="4148CED8"/>
    <w:lvl w:ilvl="0" w:tplc="0809000F">
      <w:start w:val="1"/>
      <w:numFmt w:val="decimal"/>
      <w:lvlText w:val="%1."/>
      <w:lvlJc w:val="left"/>
      <w:pPr>
        <w:ind w:left="787" w:hanging="360"/>
      </w:pPr>
    </w:lvl>
    <w:lvl w:ilvl="1" w:tplc="08090019">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3" w15:restartNumberingAfterBreak="0">
    <w:nsid w:val="49673075"/>
    <w:multiLevelType w:val="hybridMultilevel"/>
    <w:tmpl w:val="44725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D17CB6"/>
    <w:multiLevelType w:val="multilevel"/>
    <w:tmpl w:val="5F1C4ED6"/>
    <w:lvl w:ilvl="0">
      <w:start w:val="10"/>
      <w:numFmt w:val="decimal"/>
      <w:lvlText w:val="%1"/>
      <w:lvlJc w:val="left"/>
      <w:pPr>
        <w:ind w:left="540" w:hanging="54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980" w:hanging="144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5" w15:restartNumberingAfterBreak="0">
    <w:nsid w:val="526A7907"/>
    <w:multiLevelType w:val="hybridMultilevel"/>
    <w:tmpl w:val="90C2EFE4"/>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6" w15:restartNumberingAfterBreak="0">
    <w:nsid w:val="56512542"/>
    <w:multiLevelType w:val="hybridMultilevel"/>
    <w:tmpl w:val="26B8E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285465"/>
    <w:multiLevelType w:val="hybridMultilevel"/>
    <w:tmpl w:val="087CF372"/>
    <w:lvl w:ilvl="0" w:tplc="8D3EF502">
      <w:start w:val="1"/>
      <w:numFmt w:val="decimal"/>
      <w:lvlText w:val="10.%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8F0BD7"/>
    <w:multiLevelType w:val="multilevel"/>
    <w:tmpl w:val="B33478FA"/>
    <w:lvl w:ilvl="0">
      <w:start w:val="10"/>
      <w:numFmt w:val="decimal"/>
      <w:lvlText w:val="%1"/>
      <w:lvlJc w:val="left"/>
      <w:pPr>
        <w:ind w:left="380" w:hanging="380"/>
      </w:pPr>
      <w:rPr>
        <w:rFonts w:hint="default"/>
        <w:b/>
      </w:rPr>
    </w:lvl>
    <w:lvl w:ilvl="1">
      <w:start w:val="2"/>
      <w:numFmt w:val="decimal"/>
      <w:lvlText w:val="%1.%2"/>
      <w:lvlJc w:val="left"/>
      <w:pPr>
        <w:ind w:left="380" w:hanging="3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5998746B"/>
    <w:multiLevelType w:val="hybridMultilevel"/>
    <w:tmpl w:val="DE248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787ED1"/>
    <w:multiLevelType w:val="hybridMultilevel"/>
    <w:tmpl w:val="E7F6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CE52F8"/>
    <w:multiLevelType w:val="hybridMultilevel"/>
    <w:tmpl w:val="84E84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D72BAE"/>
    <w:multiLevelType w:val="hybridMultilevel"/>
    <w:tmpl w:val="ED0A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750AF3"/>
    <w:multiLevelType w:val="multilevel"/>
    <w:tmpl w:val="37F0506A"/>
    <w:lvl w:ilvl="0">
      <w:start w:val="1"/>
      <w:numFmt w:val="decimal"/>
      <w:lvlText w:val="%1."/>
      <w:lvlJc w:val="left"/>
      <w:pPr>
        <w:ind w:left="360" w:hanging="360"/>
      </w:pPr>
      <w:rPr>
        <w:rFonts w:ascii="Arial" w:hAnsi="Arial" w:hint="default"/>
        <w:sz w:val="28"/>
      </w:rPr>
    </w:lvl>
    <w:lvl w:ilvl="1">
      <w:start w:val="1"/>
      <w:numFmt w:val="decimal"/>
      <w:lvlText w:val="11.%2"/>
      <w:lvlJc w:val="left"/>
      <w:pPr>
        <w:ind w:left="1495" w:hanging="360"/>
      </w:pPr>
      <w:rPr>
        <w:rFonts w:ascii="Arial Bold" w:hAnsi="Arial Bold" w:hint="default"/>
        <w:b w:val="0"/>
        <w:bCs/>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C5B215E"/>
    <w:multiLevelType w:val="hybridMultilevel"/>
    <w:tmpl w:val="8E9691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BB7184"/>
    <w:multiLevelType w:val="hybridMultilevel"/>
    <w:tmpl w:val="3CEEF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A33918"/>
    <w:multiLevelType w:val="hybridMultilevel"/>
    <w:tmpl w:val="0178A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71455E"/>
    <w:multiLevelType w:val="hybridMultilevel"/>
    <w:tmpl w:val="D0A4DBA6"/>
    <w:lvl w:ilvl="0" w:tplc="9D1CBF80">
      <w:numFmt w:val="bullet"/>
      <w:lvlText w:val="-"/>
      <w:lvlJc w:val="left"/>
      <w:pPr>
        <w:ind w:left="1491" w:hanging="360"/>
      </w:pPr>
      <w:rPr>
        <w:rFonts w:ascii="Calibri" w:eastAsiaTheme="minorHAnsi" w:hAnsi="Calibri" w:cs="Calibri"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38" w15:restartNumberingAfterBreak="0">
    <w:nsid w:val="799807C4"/>
    <w:multiLevelType w:val="hybridMultilevel"/>
    <w:tmpl w:val="12546FFA"/>
    <w:lvl w:ilvl="0" w:tplc="C972D2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AA51D5"/>
    <w:multiLevelType w:val="multilevel"/>
    <w:tmpl w:val="5D7CB430"/>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7ABA125C"/>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1717733">
    <w:abstractNumId w:val="4"/>
  </w:num>
  <w:num w:numId="2" w16cid:durableId="801193158">
    <w:abstractNumId w:val="19"/>
  </w:num>
  <w:num w:numId="3" w16cid:durableId="1647974503">
    <w:abstractNumId w:val="18"/>
  </w:num>
  <w:num w:numId="4" w16cid:durableId="375736852">
    <w:abstractNumId w:val="29"/>
  </w:num>
  <w:num w:numId="5" w16cid:durableId="1651984724">
    <w:abstractNumId w:val="26"/>
  </w:num>
  <w:num w:numId="6" w16cid:durableId="784076805">
    <w:abstractNumId w:val="31"/>
  </w:num>
  <w:num w:numId="7" w16cid:durableId="998268339">
    <w:abstractNumId w:val="15"/>
  </w:num>
  <w:num w:numId="8" w16cid:durableId="1275944420">
    <w:abstractNumId w:val="1"/>
  </w:num>
  <w:num w:numId="9" w16cid:durableId="1367025487">
    <w:abstractNumId w:val="16"/>
  </w:num>
  <w:num w:numId="10" w16cid:durableId="855735798">
    <w:abstractNumId w:val="36"/>
  </w:num>
  <w:num w:numId="11" w16cid:durableId="368725243">
    <w:abstractNumId w:val="30"/>
  </w:num>
  <w:num w:numId="12" w16cid:durableId="2131388062">
    <w:abstractNumId w:val="0"/>
  </w:num>
  <w:num w:numId="13" w16cid:durableId="1836915723">
    <w:abstractNumId w:val="3"/>
  </w:num>
  <w:num w:numId="14" w16cid:durableId="1856769912">
    <w:abstractNumId w:val="35"/>
  </w:num>
  <w:num w:numId="15" w16cid:durableId="1290429208">
    <w:abstractNumId w:val="12"/>
  </w:num>
  <w:num w:numId="16" w16cid:durableId="1604848027">
    <w:abstractNumId w:val="34"/>
  </w:num>
  <w:num w:numId="17" w16cid:durableId="71440412">
    <w:abstractNumId w:val="17"/>
  </w:num>
  <w:num w:numId="18" w16cid:durableId="1355619840">
    <w:abstractNumId w:val="8"/>
  </w:num>
  <w:num w:numId="19" w16cid:durableId="961039910">
    <w:abstractNumId w:val="2"/>
  </w:num>
  <w:num w:numId="20" w16cid:durableId="1775664140">
    <w:abstractNumId w:val="40"/>
  </w:num>
  <w:num w:numId="21" w16cid:durableId="22364839">
    <w:abstractNumId w:val="6"/>
  </w:num>
  <w:num w:numId="22" w16cid:durableId="208960901">
    <w:abstractNumId w:val="38"/>
  </w:num>
  <w:num w:numId="23" w16cid:durableId="571042719">
    <w:abstractNumId w:val="21"/>
  </w:num>
  <w:num w:numId="24" w16cid:durableId="1826315369">
    <w:abstractNumId w:val="37"/>
  </w:num>
  <w:num w:numId="25" w16cid:durableId="507446141">
    <w:abstractNumId w:val="23"/>
  </w:num>
  <w:num w:numId="26" w16cid:durableId="1616019302">
    <w:abstractNumId w:val="14"/>
  </w:num>
  <w:num w:numId="27" w16cid:durableId="639266025">
    <w:abstractNumId w:val="9"/>
  </w:num>
  <w:num w:numId="28" w16cid:durableId="337276564">
    <w:abstractNumId w:val="25"/>
  </w:num>
  <w:num w:numId="29" w16cid:durableId="407506020">
    <w:abstractNumId w:val="7"/>
  </w:num>
  <w:num w:numId="30" w16cid:durableId="736438740">
    <w:abstractNumId w:val="11"/>
  </w:num>
  <w:num w:numId="31" w16cid:durableId="839924425">
    <w:abstractNumId w:val="10"/>
  </w:num>
  <w:num w:numId="32" w16cid:durableId="134762237">
    <w:abstractNumId w:val="27"/>
  </w:num>
  <w:num w:numId="33" w16cid:durableId="1332027310">
    <w:abstractNumId w:val="20"/>
  </w:num>
  <w:num w:numId="34" w16cid:durableId="768620506">
    <w:abstractNumId w:val="39"/>
  </w:num>
  <w:num w:numId="35" w16cid:durableId="1210416970">
    <w:abstractNumId w:val="32"/>
  </w:num>
  <w:num w:numId="36" w16cid:durableId="1222643498">
    <w:abstractNumId w:val="22"/>
  </w:num>
  <w:num w:numId="37" w16cid:durableId="603422010">
    <w:abstractNumId w:val="5"/>
  </w:num>
  <w:num w:numId="38" w16cid:durableId="988483441">
    <w:abstractNumId w:val="33"/>
  </w:num>
  <w:num w:numId="39" w16cid:durableId="1028095334">
    <w:abstractNumId w:val="28"/>
  </w:num>
  <w:num w:numId="40" w16cid:durableId="305745073">
    <w:abstractNumId w:val="24"/>
  </w:num>
  <w:num w:numId="41" w16cid:durableId="2833881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2" w:dllVersion="6"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15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55"/>
    <w:rsid w:val="0000036B"/>
    <w:rsid w:val="00003284"/>
    <w:rsid w:val="000240F5"/>
    <w:rsid w:val="00024AFA"/>
    <w:rsid w:val="000275DD"/>
    <w:rsid w:val="000277F9"/>
    <w:rsid w:val="0003388A"/>
    <w:rsid w:val="000359B4"/>
    <w:rsid w:val="00035ED2"/>
    <w:rsid w:val="00047415"/>
    <w:rsid w:val="00051841"/>
    <w:rsid w:val="00056BF6"/>
    <w:rsid w:val="00066375"/>
    <w:rsid w:val="00066BAE"/>
    <w:rsid w:val="000741FC"/>
    <w:rsid w:val="00084974"/>
    <w:rsid w:val="000901E4"/>
    <w:rsid w:val="000978CE"/>
    <w:rsid w:val="000A1870"/>
    <w:rsid w:val="000A6300"/>
    <w:rsid w:val="000D046D"/>
    <w:rsid w:val="000D13D1"/>
    <w:rsid w:val="000D2D75"/>
    <w:rsid w:val="000D47D4"/>
    <w:rsid w:val="000E420D"/>
    <w:rsid w:val="000E4878"/>
    <w:rsid w:val="000E597A"/>
    <w:rsid w:val="000F71D0"/>
    <w:rsid w:val="00103BBD"/>
    <w:rsid w:val="00106625"/>
    <w:rsid w:val="001232F8"/>
    <w:rsid w:val="00124BFF"/>
    <w:rsid w:val="00130B35"/>
    <w:rsid w:val="0013112F"/>
    <w:rsid w:val="00131469"/>
    <w:rsid w:val="00131EBD"/>
    <w:rsid w:val="00133932"/>
    <w:rsid w:val="001368D9"/>
    <w:rsid w:val="001420E6"/>
    <w:rsid w:val="0014360E"/>
    <w:rsid w:val="00145E56"/>
    <w:rsid w:val="00150F1E"/>
    <w:rsid w:val="0015644E"/>
    <w:rsid w:val="00170235"/>
    <w:rsid w:val="00174CB3"/>
    <w:rsid w:val="0017521D"/>
    <w:rsid w:val="00181578"/>
    <w:rsid w:val="001834AF"/>
    <w:rsid w:val="00184AA0"/>
    <w:rsid w:val="00195528"/>
    <w:rsid w:val="001B4226"/>
    <w:rsid w:val="001C1C63"/>
    <w:rsid w:val="001D2D24"/>
    <w:rsid w:val="001D63B6"/>
    <w:rsid w:val="001E4F4E"/>
    <w:rsid w:val="001F158A"/>
    <w:rsid w:val="001F47F4"/>
    <w:rsid w:val="001F624B"/>
    <w:rsid w:val="001F62B4"/>
    <w:rsid w:val="002023F5"/>
    <w:rsid w:val="0020383E"/>
    <w:rsid w:val="00204FBE"/>
    <w:rsid w:val="00205543"/>
    <w:rsid w:val="00214C56"/>
    <w:rsid w:val="00215203"/>
    <w:rsid w:val="00215731"/>
    <w:rsid w:val="00230371"/>
    <w:rsid w:val="00230E88"/>
    <w:rsid w:val="00233DA0"/>
    <w:rsid w:val="002401CF"/>
    <w:rsid w:val="00242E84"/>
    <w:rsid w:val="00246CCE"/>
    <w:rsid w:val="002649DD"/>
    <w:rsid w:val="0027044D"/>
    <w:rsid w:val="00270855"/>
    <w:rsid w:val="00273614"/>
    <w:rsid w:val="002740CF"/>
    <w:rsid w:val="00285364"/>
    <w:rsid w:val="002A1F06"/>
    <w:rsid w:val="002A2878"/>
    <w:rsid w:val="002B3D62"/>
    <w:rsid w:val="002C4EBF"/>
    <w:rsid w:val="002D26AB"/>
    <w:rsid w:val="002D3822"/>
    <w:rsid w:val="002D67E3"/>
    <w:rsid w:val="002E7A05"/>
    <w:rsid w:val="002F1494"/>
    <w:rsid w:val="00301B27"/>
    <w:rsid w:val="0031133C"/>
    <w:rsid w:val="00323757"/>
    <w:rsid w:val="003405D0"/>
    <w:rsid w:val="0035256C"/>
    <w:rsid w:val="003546A3"/>
    <w:rsid w:val="00356CF0"/>
    <w:rsid w:val="0036200F"/>
    <w:rsid w:val="0037549C"/>
    <w:rsid w:val="00376B62"/>
    <w:rsid w:val="00376DEE"/>
    <w:rsid w:val="0038024A"/>
    <w:rsid w:val="0038442F"/>
    <w:rsid w:val="00391A1B"/>
    <w:rsid w:val="00391D2B"/>
    <w:rsid w:val="00392FAC"/>
    <w:rsid w:val="003946B2"/>
    <w:rsid w:val="00395B87"/>
    <w:rsid w:val="003A4499"/>
    <w:rsid w:val="003A6153"/>
    <w:rsid w:val="003B04B8"/>
    <w:rsid w:val="003B4891"/>
    <w:rsid w:val="003C0225"/>
    <w:rsid w:val="003D6BED"/>
    <w:rsid w:val="003E5227"/>
    <w:rsid w:val="003E5C83"/>
    <w:rsid w:val="003F6BCF"/>
    <w:rsid w:val="00410B91"/>
    <w:rsid w:val="004147BE"/>
    <w:rsid w:val="00416381"/>
    <w:rsid w:val="00436AC4"/>
    <w:rsid w:val="00440C13"/>
    <w:rsid w:val="004552B9"/>
    <w:rsid w:val="004565B3"/>
    <w:rsid w:val="0045745C"/>
    <w:rsid w:val="00463AA0"/>
    <w:rsid w:val="00463CA2"/>
    <w:rsid w:val="0046716D"/>
    <w:rsid w:val="004676E6"/>
    <w:rsid w:val="00470D58"/>
    <w:rsid w:val="00473B9D"/>
    <w:rsid w:val="004807E2"/>
    <w:rsid w:val="00481BF1"/>
    <w:rsid w:val="00482F1F"/>
    <w:rsid w:val="00484944"/>
    <w:rsid w:val="00485627"/>
    <w:rsid w:val="00493D99"/>
    <w:rsid w:val="004A2DBB"/>
    <w:rsid w:val="004A3278"/>
    <w:rsid w:val="004A62C1"/>
    <w:rsid w:val="004B17FA"/>
    <w:rsid w:val="004B5658"/>
    <w:rsid w:val="004B6D85"/>
    <w:rsid w:val="004B6E84"/>
    <w:rsid w:val="004C280C"/>
    <w:rsid w:val="004D292C"/>
    <w:rsid w:val="004D2B55"/>
    <w:rsid w:val="004D6310"/>
    <w:rsid w:val="004E04B2"/>
    <w:rsid w:val="004E3C8E"/>
    <w:rsid w:val="004E4037"/>
    <w:rsid w:val="00500B1F"/>
    <w:rsid w:val="00503DF3"/>
    <w:rsid w:val="00525A06"/>
    <w:rsid w:val="00526174"/>
    <w:rsid w:val="00534905"/>
    <w:rsid w:val="00537B6A"/>
    <w:rsid w:val="0054201F"/>
    <w:rsid w:val="0054422F"/>
    <w:rsid w:val="00550CE1"/>
    <w:rsid w:val="00563C34"/>
    <w:rsid w:val="00566C82"/>
    <w:rsid w:val="00571ADD"/>
    <w:rsid w:val="0057641B"/>
    <w:rsid w:val="005770CB"/>
    <w:rsid w:val="00582E80"/>
    <w:rsid w:val="00584882"/>
    <w:rsid w:val="00584D54"/>
    <w:rsid w:val="00591613"/>
    <w:rsid w:val="005971F3"/>
    <w:rsid w:val="005A2EA1"/>
    <w:rsid w:val="005A4CFA"/>
    <w:rsid w:val="005A5F50"/>
    <w:rsid w:val="005A7F6D"/>
    <w:rsid w:val="005B2468"/>
    <w:rsid w:val="005B527F"/>
    <w:rsid w:val="005B782C"/>
    <w:rsid w:val="005B7EC4"/>
    <w:rsid w:val="005C0ADD"/>
    <w:rsid w:val="005C51CA"/>
    <w:rsid w:val="005D36C9"/>
    <w:rsid w:val="005D478E"/>
    <w:rsid w:val="005E16D8"/>
    <w:rsid w:val="005E43B6"/>
    <w:rsid w:val="005E4730"/>
    <w:rsid w:val="005F2D63"/>
    <w:rsid w:val="005F7685"/>
    <w:rsid w:val="005F7729"/>
    <w:rsid w:val="00612C7B"/>
    <w:rsid w:val="00621A21"/>
    <w:rsid w:val="00627AEA"/>
    <w:rsid w:val="006347E5"/>
    <w:rsid w:val="006366C8"/>
    <w:rsid w:val="00640003"/>
    <w:rsid w:val="006412D6"/>
    <w:rsid w:val="006426DB"/>
    <w:rsid w:val="006519BB"/>
    <w:rsid w:val="00660D6E"/>
    <w:rsid w:val="0067135C"/>
    <w:rsid w:val="00674A63"/>
    <w:rsid w:val="00680A5B"/>
    <w:rsid w:val="0068159A"/>
    <w:rsid w:val="00682012"/>
    <w:rsid w:val="006824F5"/>
    <w:rsid w:val="0069457A"/>
    <w:rsid w:val="006A4ED9"/>
    <w:rsid w:val="006B2320"/>
    <w:rsid w:val="006B34DD"/>
    <w:rsid w:val="006B5BDD"/>
    <w:rsid w:val="006B70E6"/>
    <w:rsid w:val="006C5B77"/>
    <w:rsid w:val="006D0311"/>
    <w:rsid w:val="006D3C1E"/>
    <w:rsid w:val="006D4343"/>
    <w:rsid w:val="006D5A6D"/>
    <w:rsid w:val="006E4F75"/>
    <w:rsid w:val="006E6DD2"/>
    <w:rsid w:val="006F0F57"/>
    <w:rsid w:val="00706A7C"/>
    <w:rsid w:val="007152A5"/>
    <w:rsid w:val="00720BB5"/>
    <w:rsid w:val="00725D71"/>
    <w:rsid w:val="00743061"/>
    <w:rsid w:val="00744749"/>
    <w:rsid w:val="00757826"/>
    <w:rsid w:val="00757AF5"/>
    <w:rsid w:val="007629F8"/>
    <w:rsid w:val="007665A4"/>
    <w:rsid w:val="00771479"/>
    <w:rsid w:val="00774BDD"/>
    <w:rsid w:val="007827F8"/>
    <w:rsid w:val="00784E2A"/>
    <w:rsid w:val="007863C0"/>
    <w:rsid w:val="00786D15"/>
    <w:rsid w:val="00792568"/>
    <w:rsid w:val="007936DF"/>
    <w:rsid w:val="0079788B"/>
    <w:rsid w:val="007A0200"/>
    <w:rsid w:val="007A62FB"/>
    <w:rsid w:val="007B27AB"/>
    <w:rsid w:val="007B47F9"/>
    <w:rsid w:val="007B6B4B"/>
    <w:rsid w:val="007C2F81"/>
    <w:rsid w:val="007D168F"/>
    <w:rsid w:val="007D6159"/>
    <w:rsid w:val="007E19C3"/>
    <w:rsid w:val="007E40FE"/>
    <w:rsid w:val="007F254E"/>
    <w:rsid w:val="007F445D"/>
    <w:rsid w:val="008013D5"/>
    <w:rsid w:val="008015B6"/>
    <w:rsid w:val="008039D0"/>
    <w:rsid w:val="008174C2"/>
    <w:rsid w:val="00817CF9"/>
    <w:rsid w:val="0082266D"/>
    <w:rsid w:val="00831141"/>
    <w:rsid w:val="00837DE9"/>
    <w:rsid w:val="00850E78"/>
    <w:rsid w:val="00854B96"/>
    <w:rsid w:val="0085571B"/>
    <w:rsid w:val="00855866"/>
    <w:rsid w:val="00860608"/>
    <w:rsid w:val="00873146"/>
    <w:rsid w:val="0087517D"/>
    <w:rsid w:val="00881150"/>
    <w:rsid w:val="00883E27"/>
    <w:rsid w:val="00891CB6"/>
    <w:rsid w:val="00896C28"/>
    <w:rsid w:val="00896EF7"/>
    <w:rsid w:val="008B0901"/>
    <w:rsid w:val="008B4087"/>
    <w:rsid w:val="008B5578"/>
    <w:rsid w:val="008B66ED"/>
    <w:rsid w:val="008C00DF"/>
    <w:rsid w:val="008C01FD"/>
    <w:rsid w:val="008C40DA"/>
    <w:rsid w:val="008C522C"/>
    <w:rsid w:val="008D1363"/>
    <w:rsid w:val="008F6014"/>
    <w:rsid w:val="008F7F2E"/>
    <w:rsid w:val="00901DB3"/>
    <w:rsid w:val="00906B6C"/>
    <w:rsid w:val="009313EC"/>
    <w:rsid w:val="0095354F"/>
    <w:rsid w:val="00955874"/>
    <w:rsid w:val="00965B38"/>
    <w:rsid w:val="009668E6"/>
    <w:rsid w:val="00972046"/>
    <w:rsid w:val="00973D4B"/>
    <w:rsid w:val="00981A9B"/>
    <w:rsid w:val="009906FA"/>
    <w:rsid w:val="00990B66"/>
    <w:rsid w:val="00990B98"/>
    <w:rsid w:val="00991D5C"/>
    <w:rsid w:val="009936C7"/>
    <w:rsid w:val="00997B67"/>
    <w:rsid w:val="009A1828"/>
    <w:rsid w:val="009B133F"/>
    <w:rsid w:val="009B2FBC"/>
    <w:rsid w:val="009B380C"/>
    <w:rsid w:val="009B7E62"/>
    <w:rsid w:val="009C26F6"/>
    <w:rsid w:val="009D3A49"/>
    <w:rsid w:val="009D5C52"/>
    <w:rsid w:val="009F165B"/>
    <w:rsid w:val="009F4104"/>
    <w:rsid w:val="009F6F1D"/>
    <w:rsid w:val="009F7A01"/>
    <w:rsid w:val="009F7C72"/>
    <w:rsid w:val="00A0045C"/>
    <w:rsid w:val="00A00827"/>
    <w:rsid w:val="00A0102A"/>
    <w:rsid w:val="00A01545"/>
    <w:rsid w:val="00A029E0"/>
    <w:rsid w:val="00A10B87"/>
    <w:rsid w:val="00A1159A"/>
    <w:rsid w:val="00A12D4F"/>
    <w:rsid w:val="00A132EC"/>
    <w:rsid w:val="00A13BE4"/>
    <w:rsid w:val="00A21D70"/>
    <w:rsid w:val="00A264C8"/>
    <w:rsid w:val="00A31284"/>
    <w:rsid w:val="00A3296B"/>
    <w:rsid w:val="00A32C02"/>
    <w:rsid w:val="00A41EA1"/>
    <w:rsid w:val="00A45BE8"/>
    <w:rsid w:val="00A568CD"/>
    <w:rsid w:val="00A654FA"/>
    <w:rsid w:val="00A73E7A"/>
    <w:rsid w:val="00A818E9"/>
    <w:rsid w:val="00A87C1E"/>
    <w:rsid w:val="00A90954"/>
    <w:rsid w:val="00A95869"/>
    <w:rsid w:val="00A9635A"/>
    <w:rsid w:val="00AB3CB0"/>
    <w:rsid w:val="00AC050B"/>
    <w:rsid w:val="00AC1306"/>
    <w:rsid w:val="00AC32C8"/>
    <w:rsid w:val="00AC3B7F"/>
    <w:rsid w:val="00AD02A9"/>
    <w:rsid w:val="00AD122E"/>
    <w:rsid w:val="00AD2E81"/>
    <w:rsid w:val="00AD52E4"/>
    <w:rsid w:val="00AE6398"/>
    <w:rsid w:val="00AF2D1E"/>
    <w:rsid w:val="00B0018D"/>
    <w:rsid w:val="00B04015"/>
    <w:rsid w:val="00B043D2"/>
    <w:rsid w:val="00B11658"/>
    <w:rsid w:val="00B17174"/>
    <w:rsid w:val="00B249BE"/>
    <w:rsid w:val="00B25803"/>
    <w:rsid w:val="00B3321D"/>
    <w:rsid w:val="00B34F12"/>
    <w:rsid w:val="00B35B5F"/>
    <w:rsid w:val="00B43301"/>
    <w:rsid w:val="00B43B2A"/>
    <w:rsid w:val="00B603A9"/>
    <w:rsid w:val="00B6385B"/>
    <w:rsid w:val="00B8359E"/>
    <w:rsid w:val="00B925D8"/>
    <w:rsid w:val="00B9632B"/>
    <w:rsid w:val="00BA11F9"/>
    <w:rsid w:val="00BA211D"/>
    <w:rsid w:val="00BA4F44"/>
    <w:rsid w:val="00BB1BF7"/>
    <w:rsid w:val="00BB1DB4"/>
    <w:rsid w:val="00BB33CD"/>
    <w:rsid w:val="00BB3831"/>
    <w:rsid w:val="00BB4461"/>
    <w:rsid w:val="00BC3EEA"/>
    <w:rsid w:val="00BE6580"/>
    <w:rsid w:val="00BF6217"/>
    <w:rsid w:val="00C01C66"/>
    <w:rsid w:val="00C075A3"/>
    <w:rsid w:val="00C10423"/>
    <w:rsid w:val="00C30A2C"/>
    <w:rsid w:val="00C34C9D"/>
    <w:rsid w:val="00C47D62"/>
    <w:rsid w:val="00C5214F"/>
    <w:rsid w:val="00C533DD"/>
    <w:rsid w:val="00C55833"/>
    <w:rsid w:val="00C64149"/>
    <w:rsid w:val="00C65296"/>
    <w:rsid w:val="00C67176"/>
    <w:rsid w:val="00C67722"/>
    <w:rsid w:val="00C70655"/>
    <w:rsid w:val="00C70E14"/>
    <w:rsid w:val="00C716DE"/>
    <w:rsid w:val="00C77E78"/>
    <w:rsid w:val="00C87CC4"/>
    <w:rsid w:val="00C93C4A"/>
    <w:rsid w:val="00CA1E60"/>
    <w:rsid w:val="00CA3921"/>
    <w:rsid w:val="00CA3AD6"/>
    <w:rsid w:val="00CA4D97"/>
    <w:rsid w:val="00CA709A"/>
    <w:rsid w:val="00CB2843"/>
    <w:rsid w:val="00CB564E"/>
    <w:rsid w:val="00CB7FAC"/>
    <w:rsid w:val="00CC05B4"/>
    <w:rsid w:val="00CC1E86"/>
    <w:rsid w:val="00CC26B4"/>
    <w:rsid w:val="00CC3387"/>
    <w:rsid w:val="00CD050F"/>
    <w:rsid w:val="00CD0660"/>
    <w:rsid w:val="00CD1B64"/>
    <w:rsid w:val="00CD2C00"/>
    <w:rsid w:val="00CE1DE9"/>
    <w:rsid w:val="00CF1E79"/>
    <w:rsid w:val="00D05EB4"/>
    <w:rsid w:val="00D13324"/>
    <w:rsid w:val="00D21327"/>
    <w:rsid w:val="00D302C4"/>
    <w:rsid w:val="00D336B2"/>
    <w:rsid w:val="00D35115"/>
    <w:rsid w:val="00D457F7"/>
    <w:rsid w:val="00D473DC"/>
    <w:rsid w:val="00D4764F"/>
    <w:rsid w:val="00D524FC"/>
    <w:rsid w:val="00D66C12"/>
    <w:rsid w:val="00D70AEF"/>
    <w:rsid w:val="00D76336"/>
    <w:rsid w:val="00D76AC0"/>
    <w:rsid w:val="00D824EA"/>
    <w:rsid w:val="00D8489D"/>
    <w:rsid w:val="00DB2B6E"/>
    <w:rsid w:val="00DB4F6D"/>
    <w:rsid w:val="00DC5063"/>
    <w:rsid w:val="00DC7146"/>
    <w:rsid w:val="00DE558A"/>
    <w:rsid w:val="00DF1191"/>
    <w:rsid w:val="00DF2E2D"/>
    <w:rsid w:val="00DF309D"/>
    <w:rsid w:val="00DF59C9"/>
    <w:rsid w:val="00DF6EB7"/>
    <w:rsid w:val="00E0589C"/>
    <w:rsid w:val="00E155CB"/>
    <w:rsid w:val="00E23CF8"/>
    <w:rsid w:val="00E33053"/>
    <w:rsid w:val="00E436B8"/>
    <w:rsid w:val="00E479E0"/>
    <w:rsid w:val="00E50628"/>
    <w:rsid w:val="00E51E46"/>
    <w:rsid w:val="00E53D51"/>
    <w:rsid w:val="00E5699C"/>
    <w:rsid w:val="00E71D9A"/>
    <w:rsid w:val="00E7542D"/>
    <w:rsid w:val="00E96D09"/>
    <w:rsid w:val="00EA15D3"/>
    <w:rsid w:val="00EA2069"/>
    <w:rsid w:val="00EA2E0C"/>
    <w:rsid w:val="00EC3944"/>
    <w:rsid w:val="00ED03C4"/>
    <w:rsid w:val="00EE12AE"/>
    <w:rsid w:val="00EE6048"/>
    <w:rsid w:val="00F01611"/>
    <w:rsid w:val="00F0431A"/>
    <w:rsid w:val="00F14A82"/>
    <w:rsid w:val="00F20F2F"/>
    <w:rsid w:val="00F22A6A"/>
    <w:rsid w:val="00F40342"/>
    <w:rsid w:val="00F42B77"/>
    <w:rsid w:val="00F45282"/>
    <w:rsid w:val="00F467DB"/>
    <w:rsid w:val="00F51F22"/>
    <w:rsid w:val="00F5252B"/>
    <w:rsid w:val="00F57288"/>
    <w:rsid w:val="00F60B15"/>
    <w:rsid w:val="00F60D75"/>
    <w:rsid w:val="00F613AA"/>
    <w:rsid w:val="00F64E14"/>
    <w:rsid w:val="00F7236A"/>
    <w:rsid w:val="00F810C8"/>
    <w:rsid w:val="00F82458"/>
    <w:rsid w:val="00F83C9C"/>
    <w:rsid w:val="00F84529"/>
    <w:rsid w:val="00FA1A98"/>
    <w:rsid w:val="00FA3961"/>
    <w:rsid w:val="00FA3B0C"/>
    <w:rsid w:val="00FA41C5"/>
    <w:rsid w:val="00FA580C"/>
    <w:rsid w:val="00FB3B04"/>
    <w:rsid w:val="00FE0903"/>
    <w:rsid w:val="00FE2A30"/>
    <w:rsid w:val="00FE4FA8"/>
    <w:rsid w:val="00FF030B"/>
    <w:rsid w:val="00FF325C"/>
    <w:rsid w:val="00FF5DD7"/>
    <w:rsid w:val="00FF62F4"/>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31E76"/>
  <w15:docId w15:val="{59FDC748-9465-3445-8474-8BBFC589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2"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3B7F"/>
    <w:rPr>
      <w:rFonts w:ascii="Times New Roman" w:eastAsia="Times New Roman" w:hAnsi="Times New Roman"/>
      <w:sz w:val="24"/>
      <w:szCs w:val="24"/>
      <w:lang w:eastAsia="en-GB"/>
    </w:rPr>
  </w:style>
  <w:style w:type="paragraph" w:styleId="Heading2">
    <w:name w:val="heading 2"/>
    <w:basedOn w:val="Normal"/>
    <w:next w:val="Normal"/>
    <w:link w:val="Heading2Char"/>
    <w:uiPriority w:val="9"/>
    <w:unhideWhenUsed/>
    <w:qFormat/>
    <w:rsid w:val="004B17FA"/>
    <w:pPr>
      <w:keepNext/>
      <w:keepLines/>
      <w:spacing w:before="200" w:line="276" w:lineRule="auto"/>
      <w:outlineLvl w:val="1"/>
    </w:pPr>
    <w:rPr>
      <w:rFonts w:ascii="Cambria" w:hAnsi="Cambria"/>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B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2B55"/>
    <w:pPr>
      <w:ind w:left="720"/>
      <w:contextualSpacing/>
    </w:pPr>
    <w:rPr>
      <w:rFonts w:ascii="Cambria" w:eastAsia="Cambria" w:hAnsi="Cambria"/>
      <w:lang w:val="en-US" w:eastAsia="en-US"/>
    </w:rPr>
  </w:style>
  <w:style w:type="paragraph" w:styleId="Header">
    <w:name w:val="header"/>
    <w:basedOn w:val="Normal"/>
    <w:link w:val="HeaderChar"/>
    <w:uiPriority w:val="99"/>
    <w:unhideWhenUsed/>
    <w:rsid w:val="004D2B55"/>
    <w:pPr>
      <w:tabs>
        <w:tab w:val="center" w:pos="4320"/>
        <w:tab w:val="right" w:pos="8640"/>
      </w:tabs>
    </w:pPr>
    <w:rPr>
      <w:rFonts w:ascii="Cambria" w:eastAsia="Cambria" w:hAnsi="Cambria"/>
      <w:lang w:val="en-US" w:eastAsia="en-US"/>
    </w:rPr>
  </w:style>
  <w:style w:type="character" w:customStyle="1" w:styleId="HeaderChar">
    <w:name w:val="Header Char"/>
    <w:basedOn w:val="DefaultParagraphFont"/>
    <w:link w:val="Header"/>
    <w:uiPriority w:val="99"/>
    <w:rsid w:val="004D2B55"/>
  </w:style>
  <w:style w:type="paragraph" w:styleId="Footer">
    <w:name w:val="footer"/>
    <w:basedOn w:val="Normal"/>
    <w:link w:val="FooterChar"/>
    <w:unhideWhenUsed/>
    <w:rsid w:val="004D2B55"/>
    <w:pPr>
      <w:tabs>
        <w:tab w:val="center" w:pos="4320"/>
        <w:tab w:val="right" w:pos="8640"/>
      </w:tabs>
    </w:pPr>
    <w:rPr>
      <w:rFonts w:ascii="Cambria" w:eastAsia="Cambria" w:hAnsi="Cambria"/>
      <w:lang w:val="en-US" w:eastAsia="en-US"/>
    </w:rPr>
  </w:style>
  <w:style w:type="character" w:customStyle="1" w:styleId="FooterChar">
    <w:name w:val="Footer Char"/>
    <w:basedOn w:val="DefaultParagraphFont"/>
    <w:link w:val="Footer"/>
    <w:uiPriority w:val="99"/>
    <w:semiHidden/>
    <w:rsid w:val="004D2B55"/>
  </w:style>
  <w:style w:type="character" w:styleId="PageNumber">
    <w:name w:val="page number"/>
    <w:basedOn w:val="DefaultParagraphFont"/>
    <w:rsid w:val="004D2B55"/>
  </w:style>
  <w:style w:type="paragraph" w:customStyle="1" w:styleId="Body">
    <w:name w:val="Body"/>
    <w:rsid w:val="00014410"/>
    <w:rPr>
      <w:rFonts w:ascii="Helvetica" w:eastAsia="ヒラギノ角ゴ Pro W3" w:hAnsi="Helvetica"/>
      <w:color w:val="000000"/>
      <w:sz w:val="24"/>
      <w:lang w:val="en-US"/>
    </w:rPr>
  </w:style>
  <w:style w:type="character" w:styleId="Hyperlink">
    <w:name w:val="Hyperlink"/>
    <w:rsid w:val="00C65D40"/>
    <w:rPr>
      <w:color w:val="0000FF"/>
      <w:u w:val="single"/>
    </w:rPr>
  </w:style>
  <w:style w:type="paragraph" w:styleId="NormalWeb">
    <w:name w:val="Normal (Web)"/>
    <w:basedOn w:val="Normal"/>
    <w:uiPriority w:val="99"/>
    <w:unhideWhenUsed/>
    <w:rsid w:val="00A01545"/>
    <w:pPr>
      <w:spacing w:before="100" w:beforeAutospacing="1" w:after="100" w:afterAutospacing="1"/>
    </w:pPr>
  </w:style>
  <w:style w:type="character" w:customStyle="1" w:styleId="Heading2Char">
    <w:name w:val="Heading 2 Char"/>
    <w:basedOn w:val="DefaultParagraphFont"/>
    <w:link w:val="Heading2"/>
    <w:uiPriority w:val="9"/>
    <w:rsid w:val="004B17FA"/>
    <w:rPr>
      <w:rFonts w:eastAsia="Times New Roman"/>
      <w:b/>
      <w:bCs/>
      <w:color w:val="4F81BD"/>
      <w:sz w:val="26"/>
      <w:szCs w:val="26"/>
    </w:rPr>
  </w:style>
  <w:style w:type="character" w:customStyle="1" w:styleId="apple-converted-space">
    <w:name w:val="apple-converted-space"/>
    <w:basedOn w:val="DefaultParagraphFont"/>
    <w:rsid w:val="00F01611"/>
  </w:style>
  <w:style w:type="numbering" w:customStyle="1" w:styleId="CurrentList1">
    <w:name w:val="Current List1"/>
    <w:uiPriority w:val="99"/>
    <w:rsid w:val="00F82458"/>
    <w:pPr>
      <w:numPr>
        <w:numId w:val="33"/>
      </w:numPr>
    </w:pPr>
  </w:style>
  <w:style w:type="paragraph" w:styleId="Revision">
    <w:name w:val="Revision"/>
    <w:hidden/>
    <w:semiHidden/>
    <w:rsid w:val="00BA11F9"/>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662157">
      <w:bodyDiv w:val="1"/>
      <w:marLeft w:val="0"/>
      <w:marRight w:val="0"/>
      <w:marTop w:val="0"/>
      <w:marBottom w:val="0"/>
      <w:divBdr>
        <w:top w:val="none" w:sz="0" w:space="0" w:color="auto"/>
        <w:left w:val="none" w:sz="0" w:space="0" w:color="auto"/>
        <w:bottom w:val="none" w:sz="0" w:space="0" w:color="auto"/>
        <w:right w:val="none" w:sz="0" w:space="0" w:color="auto"/>
      </w:divBdr>
    </w:div>
    <w:div w:id="566695401">
      <w:bodyDiv w:val="1"/>
      <w:marLeft w:val="0"/>
      <w:marRight w:val="0"/>
      <w:marTop w:val="0"/>
      <w:marBottom w:val="0"/>
      <w:divBdr>
        <w:top w:val="none" w:sz="0" w:space="0" w:color="auto"/>
        <w:left w:val="none" w:sz="0" w:space="0" w:color="auto"/>
        <w:bottom w:val="none" w:sz="0" w:space="0" w:color="auto"/>
        <w:right w:val="none" w:sz="0" w:space="0" w:color="auto"/>
      </w:divBdr>
      <w:divsChild>
        <w:div w:id="125779106">
          <w:marLeft w:val="0"/>
          <w:marRight w:val="0"/>
          <w:marTop w:val="0"/>
          <w:marBottom w:val="0"/>
          <w:divBdr>
            <w:top w:val="none" w:sz="0" w:space="0" w:color="auto"/>
            <w:left w:val="none" w:sz="0" w:space="0" w:color="auto"/>
            <w:bottom w:val="none" w:sz="0" w:space="0" w:color="auto"/>
            <w:right w:val="none" w:sz="0" w:space="0" w:color="auto"/>
          </w:divBdr>
        </w:div>
        <w:div w:id="616836271">
          <w:marLeft w:val="0"/>
          <w:marRight w:val="0"/>
          <w:marTop w:val="0"/>
          <w:marBottom w:val="0"/>
          <w:divBdr>
            <w:top w:val="none" w:sz="0" w:space="0" w:color="auto"/>
            <w:left w:val="none" w:sz="0" w:space="0" w:color="auto"/>
            <w:bottom w:val="none" w:sz="0" w:space="0" w:color="auto"/>
            <w:right w:val="none" w:sz="0" w:space="0" w:color="auto"/>
          </w:divBdr>
        </w:div>
        <w:div w:id="1012729750">
          <w:marLeft w:val="0"/>
          <w:marRight w:val="0"/>
          <w:marTop w:val="0"/>
          <w:marBottom w:val="0"/>
          <w:divBdr>
            <w:top w:val="none" w:sz="0" w:space="0" w:color="auto"/>
            <w:left w:val="none" w:sz="0" w:space="0" w:color="auto"/>
            <w:bottom w:val="none" w:sz="0" w:space="0" w:color="auto"/>
            <w:right w:val="none" w:sz="0" w:space="0" w:color="auto"/>
          </w:divBdr>
        </w:div>
      </w:divsChild>
    </w:div>
    <w:div w:id="586690816">
      <w:bodyDiv w:val="1"/>
      <w:marLeft w:val="0"/>
      <w:marRight w:val="0"/>
      <w:marTop w:val="0"/>
      <w:marBottom w:val="0"/>
      <w:divBdr>
        <w:top w:val="none" w:sz="0" w:space="0" w:color="auto"/>
        <w:left w:val="none" w:sz="0" w:space="0" w:color="auto"/>
        <w:bottom w:val="none" w:sz="0" w:space="0" w:color="auto"/>
        <w:right w:val="none" w:sz="0" w:space="0" w:color="auto"/>
      </w:divBdr>
    </w:div>
    <w:div w:id="652224753">
      <w:bodyDiv w:val="1"/>
      <w:marLeft w:val="0"/>
      <w:marRight w:val="0"/>
      <w:marTop w:val="0"/>
      <w:marBottom w:val="0"/>
      <w:divBdr>
        <w:top w:val="none" w:sz="0" w:space="0" w:color="auto"/>
        <w:left w:val="none" w:sz="0" w:space="0" w:color="auto"/>
        <w:bottom w:val="none" w:sz="0" w:space="0" w:color="auto"/>
        <w:right w:val="none" w:sz="0" w:space="0" w:color="auto"/>
      </w:divBdr>
    </w:div>
    <w:div w:id="927543151">
      <w:bodyDiv w:val="1"/>
      <w:marLeft w:val="0"/>
      <w:marRight w:val="0"/>
      <w:marTop w:val="0"/>
      <w:marBottom w:val="0"/>
      <w:divBdr>
        <w:top w:val="none" w:sz="0" w:space="0" w:color="auto"/>
        <w:left w:val="none" w:sz="0" w:space="0" w:color="auto"/>
        <w:bottom w:val="none" w:sz="0" w:space="0" w:color="auto"/>
        <w:right w:val="none" w:sz="0" w:space="0" w:color="auto"/>
      </w:divBdr>
    </w:div>
    <w:div w:id="1000157391">
      <w:bodyDiv w:val="1"/>
      <w:marLeft w:val="0"/>
      <w:marRight w:val="0"/>
      <w:marTop w:val="0"/>
      <w:marBottom w:val="0"/>
      <w:divBdr>
        <w:top w:val="none" w:sz="0" w:space="0" w:color="auto"/>
        <w:left w:val="none" w:sz="0" w:space="0" w:color="auto"/>
        <w:bottom w:val="none" w:sz="0" w:space="0" w:color="auto"/>
        <w:right w:val="none" w:sz="0" w:space="0" w:color="auto"/>
      </w:divBdr>
    </w:div>
    <w:div w:id="1159923143">
      <w:bodyDiv w:val="1"/>
      <w:marLeft w:val="0"/>
      <w:marRight w:val="0"/>
      <w:marTop w:val="0"/>
      <w:marBottom w:val="0"/>
      <w:divBdr>
        <w:top w:val="none" w:sz="0" w:space="0" w:color="auto"/>
        <w:left w:val="none" w:sz="0" w:space="0" w:color="auto"/>
        <w:bottom w:val="none" w:sz="0" w:space="0" w:color="auto"/>
        <w:right w:val="none" w:sz="0" w:space="0" w:color="auto"/>
      </w:divBdr>
    </w:div>
    <w:div w:id="1644575165">
      <w:bodyDiv w:val="1"/>
      <w:marLeft w:val="0"/>
      <w:marRight w:val="0"/>
      <w:marTop w:val="0"/>
      <w:marBottom w:val="0"/>
      <w:divBdr>
        <w:top w:val="none" w:sz="0" w:space="0" w:color="auto"/>
        <w:left w:val="none" w:sz="0" w:space="0" w:color="auto"/>
        <w:bottom w:val="none" w:sz="0" w:space="0" w:color="auto"/>
        <w:right w:val="none" w:sz="0" w:space="0" w:color="auto"/>
      </w:divBdr>
      <w:divsChild>
        <w:div w:id="476918546">
          <w:marLeft w:val="0"/>
          <w:marRight w:val="0"/>
          <w:marTop w:val="0"/>
          <w:marBottom w:val="0"/>
          <w:divBdr>
            <w:top w:val="none" w:sz="0" w:space="0" w:color="auto"/>
            <w:left w:val="none" w:sz="0" w:space="0" w:color="auto"/>
            <w:bottom w:val="none" w:sz="0" w:space="0" w:color="auto"/>
            <w:right w:val="none" w:sz="0" w:space="0" w:color="auto"/>
          </w:divBdr>
          <w:divsChild>
            <w:div w:id="1282374715">
              <w:marLeft w:val="0"/>
              <w:marRight w:val="0"/>
              <w:marTop w:val="0"/>
              <w:marBottom w:val="0"/>
              <w:divBdr>
                <w:top w:val="none" w:sz="0" w:space="0" w:color="auto"/>
                <w:left w:val="none" w:sz="0" w:space="0" w:color="auto"/>
                <w:bottom w:val="none" w:sz="0" w:space="0" w:color="auto"/>
                <w:right w:val="none" w:sz="0" w:space="0" w:color="auto"/>
              </w:divBdr>
              <w:divsChild>
                <w:div w:id="21124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08143">
          <w:marLeft w:val="0"/>
          <w:marRight w:val="0"/>
          <w:marTop w:val="0"/>
          <w:marBottom w:val="0"/>
          <w:divBdr>
            <w:top w:val="none" w:sz="0" w:space="0" w:color="auto"/>
            <w:left w:val="none" w:sz="0" w:space="0" w:color="auto"/>
            <w:bottom w:val="none" w:sz="0" w:space="0" w:color="auto"/>
            <w:right w:val="none" w:sz="0" w:space="0" w:color="auto"/>
          </w:divBdr>
        </w:div>
        <w:div w:id="1789087388">
          <w:marLeft w:val="0"/>
          <w:marRight w:val="0"/>
          <w:marTop w:val="0"/>
          <w:marBottom w:val="0"/>
          <w:divBdr>
            <w:top w:val="none" w:sz="0" w:space="0" w:color="auto"/>
            <w:left w:val="none" w:sz="0" w:space="0" w:color="auto"/>
            <w:bottom w:val="none" w:sz="0" w:space="0" w:color="auto"/>
            <w:right w:val="none" w:sz="0" w:space="0" w:color="auto"/>
          </w:divBdr>
        </w:div>
        <w:div w:id="1237281015">
          <w:marLeft w:val="0"/>
          <w:marRight w:val="0"/>
          <w:marTop w:val="0"/>
          <w:marBottom w:val="0"/>
          <w:divBdr>
            <w:top w:val="none" w:sz="0" w:space="0" w:color="auto"/>
            <w:left w:val="none" w:sz="0" w:space="0" w:color="auto"/>
            <w:bottom w:val="none" w:sz="0" w:space="0" w:color="auto"/>
            <w:right w:val="none" w:sz="0" w:space="0" w:color="auto"/>
          </w:divBdr>
        </w:div>
        <w:div w:id="2031222861">
          <w:marLeft w:val="0"/>
          <w:marRight w:val="0"/>
          <w:marTop w:val="0"/>
          <w:marBottom w:val="0"/>
          <w:divBdr>
            <w:top w:val="none" w:sz="0" w:space="0" w:color="auto"/>
            <w:left w:val="none" w:sz="0" w:space="0" w:color="auto"/>
            <w:bottom w:val="none" w:sz="0" w:space="0" w:color="auto"/>
            <w:right w:val="none" w:sz="0" w:space="0" w:color="auto"/>
          </w:divBdr>
        </w:div>
        <w:div w:id="445077720">
          <w:marLeft w:val="0"/>
          <w:marRight w:val="0"/>
          <w:marTop w:val="0"/>
          <w:marBottom w:val="0"/>
          <w:divBdr>
            <w:top w:val="none" w:sz="0" w:space="0" w:color="auto"/>
            <w:left w:val="none" w:sz="0" w:space="0" w:color="auto"/>
            <w:bottom w:val="none" w:sz="0" w:space="0" w:color="auto"/>
            <w:right w:val="none" w:sz="0" w:space="0" w:color="auto"/>
          </w:divBdr>
        </w:div>
      </w:divsChild>
    </w:div>
    <w:div w:id="2023119426">
      <w:bodyDiv w:val="1"/>
      <w:marLeft w:val="0"/>
      <w:marRight w:val="0"/>
      <w:marTop w:val="0"/>
      <w:marBottom w:val="0"/>
      <w:divBdr>
        <w:top w:val="none" w:sz="0" w:space="0" w:color="auto"/>
        <w:left w:val="none" w:sz="0" w:space="0" w:color="auto"/>
        <w:bottom w:val="none" w:sz="0" w:space="0" w:color="auto"/>
        <w:right w:val="none" w:sz="0" w:space="0" w:color="auto"/>
      </w:divBdr>
    </w:div>
    <w:div w:id="2110546262">
      <w:bodyDiv w:val="1"/>
      <w:marLeft w:val="0"/>
      <w:marRight w:val="0"/>
      <w:marTop w:val="0"/>
      <w:marBottom w:val="0"/>
      <w:divBdr>
        <w:top w:val="none" w:sz="0" w:space="0" w:color="auto"/>
        <w:left w:val="none" w:sz="0" w:space="0" w:color="auto"/>
        <w:bottom w:val="none" w:sz="0" w:space="0" w:color="auto"/>
        <w:right w:val="none" w:sz="0" w:space="0" w:color="auto"/>
      </w:divBdr>
      <w:divsChild>
        <w:div w:id="1539508057">
          <w:marLeft w:val="0"/>
          <w:marRight w:val="0"/>
          <w:marTop w:val="0"/>
          <w:marBottom w:val="0"/>
          <w:divBdr>
            <w:top w:val="none" w:sz="0" w:space="0" w:color="auto"/>
            <w:left w:val="none" w:sz="0" w:space="0" w:color="auto"/>
            <w:bottom w:val="none" w:sz="0" w:space="0" w:color="auto"/>
            <w:right w:val="none" w:sz="0" w:space="0" w:color="auto"/>
          </w:divBdr>
          <w:divsChild>
            <w:div w:id="1235968012">
              <w:marLeft w:val="0"/>
              <w:marRight w:val="0"/>
              <w:marTop w:val="0"/>
              <w:marBottom w:val="0"/>
              <w:divBdr>
                <w:top w:val="none" w:sz="0" w:space="0" w:color="auto"/>
                <w:left w:val="none" w:sz="0" w:space="0" w:color="auto"/>
                <w:bottom w:val="none" w:sz="0" w:space="0" w:color="auto"/>
                <w:right w:val="none" w:sz="0" w:space="0" w:color="auto"/>
              </w:divBdr>
              <w:divsChild>
                <w:div w:id="52613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st-carlton-and-ketteringham-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4A49F-A0EF-A441-AB91-AEF5B41F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3</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Company>
  <LinksUpToDate>false</LinksUpToDate>
  <CharactersWithSpaces>7060</CharactersWithSpaces>
  <SharedDoc>false</SharedDoc>
  <HyperlinkBase/>
  <HLinks>
    <vt:vector size="6" baseType="variant">
      <vt:variant>
        <vt:i4>8060947</vt:i4>
      </vt:variant>
      <vt:variant>
        <vt:i4>0</vt:i4>
      </vt:variant>
      <vt:variant>
        <vt:i4>0</vt:i4>
      </vt:variant>
      <vt:variant>
        <vt:i4>5</vt:i4>
      </vt:variant>
      <vt:variant>
        <vt:lpwstr>http://east-carlton-and-ketteringham-parish-council.norfolkparishes.gov.uk/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Carole Jowett</dc:creator>
  <cp:keywords/>
  <dc:description/>
  <cp:lastModifiedBy>Carole Jowett</cp:lastModifiedBy>
  <cp:revision>16</cp:revision>
  <cp:lastPrinted>2022-05-25T21:52:00Z</cp:lastPrinted>
  <dcterms:created xsi:type="dcterms:W3CDTF">2022-05-25T21:52:00Z</dcterms:created>
  <dcterms:modified xsi:type="dcterms:W3CDTF">2022-06-26T10:38:00Z</dcterms:modified>
  <cp:category/>
</cp:coreProperties>
</file>