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38"/>
        <w:gridCol w:w="8363"/>
        <w:gridCol w:w="851"/>
      </w:tblGrid>
      <w:tr w:rsidR="00563C34" w:rsidRPr="004D2B55" w14:paraId="62E8428E" w14:textId="77777777" w:rsidTr="00D05EB4">
        <w:tc>
          <w:tcPr>
            <w:tcW w:w="9952" w:type="dxa"/>
            <w:gridSpan w:val="3"/>
            <w:tcBorders>
              <w:top w:val="single" w:sz="4" w:space="0" w:color="000000"/>
              <w:bottom w:val="single" w:sz="4" w:space="0" w:color="000000"/>
            </w:tcBorders>
          </w:tcPr>
          <w:p w14:paraId="18163BDD" w14:textId="77777777" w:rsidR="00563C34" w:rsidRDefault="00563C34" w:rsidP="00563C34">
            <w:pPr>
              <w:ind w:left="-720" w:firstLine="720"/>
              <w:jc w:val="center"/>
              <w:rPr>
                <w:rFonts w:ascii="Arial" w:hAnsi="Arial" w:cs="Arial"/>
                <w:b/>
                <w:szCs w:val="26"/>
              </w:rPr>
            </w:pPr>
            <w:r w:rsidRPr="00464BC0">
              <w:rPr>
                <w:rFonts w:ascii="Arial" w:hAnsi="Arial" w:cs="Arial"/>
                <w:b/>
                <w:szCs w:val="26"/>
              </w:rPr>
              <w:t>East Carleton &amp; Ketteringham Parish Council</w:t>
            </w:r>
          </w:p>
          <w:p w14:paraId="2803572B" w14:textId="77777777" w:rsidR="00563C34" w:rsidRPr="004D2B55" w:rsidRDefault="00563C34" w:rsidP="00563C34">
            <w:pPr>
              <w:ind w:left="-720" w:firstLine="720"/>
              <w:jc w:val="center"/>
              <w:rPr>
                <w:rFonts w:ascii="Arial" w:hAnsi="Arial" w:cs="Arial"/>
                <w:b/>
              </w:rPr>
            </w:pPr>
            <w:r>
              <w:rPr>
                <w:rFonts w:ascii="Arial" w:hAnsi="Arial" w:cs="Arial"/>
                <w:b/>
              </w:rPr>
              <w:t>Minutes of the Parish Council Meeting held on</w:t>
            </w:r>
          </w:p>
          <w:p w14:paraId="2333C3D8" w14:textId="58B2AE7D" w:rsidR="00563C34" w:rsidRDefault="00563C34" w:rsidP="00563C34">
            <w:pPr>
              <w:jc w:val="center"/>
              <w:rPr>
                <w:rFonts w:ascii="Arial" w:hAnsi="Arial" w:cs="Arial"/>
                <w:b/>
              </w:rPr>
            </w:pPr>
            <w:r>
              <w:rPr>
                <w:rFonts w:ascii="Arial" w:hAnsi="Arial" w:cs="Arial"/>
                <w:b/>
              </w:rPr>
              <w:t>Thurs</w:t>
            </w:r>
            <w:r w:rsidRPr="004D2B55">
              <w:rPr>
                <w:rFonts w:ascii="Arial" w:hAnsi="Arial" w:cs="Arial"/>
                <w:b/>
              </w:rPr>
              <w:t xml:space="preserve">day </w:t>
            </w:r>
            <w:r w:rsidR="006D3C1E">
              <w:rPr>
                <w:rFonts w:ascii="Arial" w:hAnsi="Arial" w:cs="Arial"/>
                <w:b/>
              </w:rPr>
              <w:t>25</w:t>
            </w:r>
            <w:r w:rsidRPr="00EB323B">
              <w:rPr>
                <w:rFonts w:ascii="Arial" w:hAnsi="Arial" w:cs="Arial"/>
                <w:b/>
                <w:vertAlign w:val="superscript"/>
              </w:rPr>
              <w:t>th</w:t>
            </w:r>
            <w:r>
              <w:rPr>
                <w:rFonts w:ascii="Arial" w:hAnsi="Arial" w:cs="Arial"/>
                <w:b/>
              </w:rPr>
              <w:t xml:space="preserve"> </w:t>
            </w:r>
            <w:r w:rsidR="006D3C1E">
              <w:rPr>
                <w:rFonts w:ascii="Arial" w:hAnsi="Arial" w:cs="Arial"/>
                <w:b/>
              </w:rPr>
              <w:t>Nov</w:t>
            </w:r>
            <w:r w:rsidR="00F82458">
              <w:rPr>
                <w:rFonts w:ascii="Arial" w:hAnsi="Arial" w:cs="Arial"/>
                <w:b/>
              </w:rPr>
              <w:t>ember</w:t>
            </w:r>
            <w:r w:rsidR="00A654FA">
              <w:rPr>
                <w:rFonts w:ascii="Arial" w:hAnsi="Arial" w:cs="Arial"/>
                <w:b/>
              </w:rPr>
              <w:t xml:space="preserve"> </w:t>
            </w:r>
            <w:r w:rsidR="001D63B6">
              <w:rPr>
                <w:rFonts w:ascii="Arial" w:hAnsi="Arial" w:cs="Arial"/>
                <w:b/>
              </w:rPr>
              <w:t>2021</w:t>
            </w:r>
            <w:r w:rsidRPr="004D2B55">
              <w:rPr>
                <w:rFonts w:ascii="Arial" w:hAnsi="Arial" w:cs="Arial"/>
                <w:b/>
              </w:rPr>
              <w:t xml:space="preserve"> </w:t>
            </w:r>
          </w:p>
          <w:p w14:paraId="07B0840A" w14:textId="5B774F7F" w:rsidR="00563C34" w:rsidRPr="004D2B55" w:rsidRDefault="00A654FA" w:rsidP="00563C34">
            <w:pPr>
              <w:ind w:left="-720" w:firstLine="720"/>
              <w:jc w:val="center"/>
              <w:rPr>
                <w:rFonts w:ascii="Arial" w:hAnsi="Arial" w:cs="Arial"/>
                <w:b/>
              </w:rPr>
            </w:pPr>
            <w:r>
              <w:rPr>
                <w:rFonts w:ascii="Arial" w:hAnsi="Arial" w:cs="Arial"/>
                <w:b/>
                <w:szCs w:val="28"/>
              </w:rPr>
              <w:t xml:space="preserve">At </w:t>
            </w:r>
            <w:r w:rsidR="006D3C1E">
              <w:rPr>
                <w:rFonts w:ascii="Arial" w:hAnsi="Arial" w:cs="Arial"/>
                <w:b/>
                <w:szCs w:val="28"/>
              </w:rPr>
              <w:t>Ketteringham village hall</w:t>
            </w:r>
          </w:p>
          <w:p w14:paraId="19C62E3B" w14:textId="0A2135FE" w:rsidR="00563C34" w:rsidRPr="004D2B55" w:rsidRDefault="00563C34" w:rsidP="00563C34">
            <w:pPr>
              <w:jc w:val="center"/>
            </w:pPr>
            <w:r w:rsidRPr="004D2B55">
              <w:rPr>
                <w:rFonts w:ascii="Arial" w:hAnsi="Arial" w:cs="Arial"/>
                <w:b/>
              </w:rPr>
              <w:t xml:space="preserve">Meeting </w:t>
            </w:r>
            <w:r w:rsidR="006D3C1E">
              <w:rPr>
                <w:rFonts w:ascii="Arial" w:hAnsi="Arial" w:cs="Arial"/>
                <w:b/>
              </w:rPr>
              <w:t>7</w:t>
            </w:r>
            <w:r w:rsidRPr="004D2B55">
              <w:rPr>
                <w:rFonts w:ascii="Arial" w:hAnsi="Arial" w:cs="Arial"/>
                <w:b/>
              </w:rPr>
              <w:t>/2</w:t>
            </w:r>
            <w:r>
              <w:rPr>
                <w:rFonts w:ascii="Arial" w:hAnsi="Arial" w:cs="Arial"/>
                <w:b/>
              </w:rPr>
              <w:t>0</w:t>
            </w:r>
            <w:r w:rsidR="004B6D85">
              <w:rPr>
                <w:rFonts w:ascii="Arial" w:hAnsi="Arial" w:cs="Arial"/>
                <w:b/>
              </w:rPr>
              <w:t>2</w:t>
            </w:r>
            <w:r w:rsidR="001D63B6">
              <w:rPr>
                <w:rFonts w:ascii="Arial" w:hAnsi="Arial" w:cs="Arial"/>
                <w:b/>
              </w:rPr>
              <w:t>1</w:t>
            </w:r>
          </w:p>
        </w:tc>
      </w:tr>
      <w:tr w:rsidR="00563C34" w:rsidRPr="004D2B55" w14:paraId="75AC67DD" w14:textId="77777777" w:rsidTr="00D05EB4">
        <w:trPr>
          <w:trHeight w:val="1201"/>
        </w:trPr>
        <w:tc>
          <w:tcPr>
            <w:tcW w:w="9952" w:type="dxa"/>
            <w:gridSpan w:val="3"/>
            <w:tcBorders>
              <w:bottom w:val="single" w:sz="4" w:space="0" w:color="000000"/>
              <w:right w:val="single" w:sz="4" w:space="0" w:color="000000"/>
            </w:tcBorders>
          </w:tcPr>
          <w:p w14:paraId="034E397A" w14:textId="77777777" w:rsidR="00563C34" w:rsidRPr="004D2B55" w:rsidRDefault="00563C34" w:rsidP="00563C34">
            <w:pPr>
              <w:spacing w:before="60" w:after="60"/>
              <w:rPr>
                <w:rFonts w:ascii="Arial" w:hAnsi="Arial" w:cs="Arial"/>
                <w:b/>
                <w:sz w:val="20"/>
                <w:szCs w:val="20"/>
              </w:rPr>
            </w:pPr>
            <w:r w:rsidRPr="004D2B55">
              <w:rPr>
                <w:rFonts w:ascii="Arial" w:hAnsi="Arial" w:cs="Arial"/>
                <w:b/>
                <w:sz w:val="20"/>
                <w:szCs w:val="20"/>
              </w:rPr>
              <w:t xml:space="preserve">Present: </w:t>
            </w:r>
          </w:p>
          <w:p w14:paraId="7AFEF535" w14:textId="1B19FA32" w:rsidR="001D63B6" w:rsidRPr="008D1363" w:rsidRDefault="00563C34" w:rsidP="004147BE">
            <w:pPr>
              <w:rPr>
                <w:rFonts w:ascii="Arial" w:hAnsi="Arial"/>
                <w:sz w:val="20"/>
              </w:rPr>
            </w:pPr>
            <w:r>
              <w:rPr>
                <w:rFonts w:ascii="Arial" w:hAnsi="Arial"/>
                <w:sz w:val="20"/>
              </w:rPr>
              <w:t>Mr Tim Cave</w:t>
            </w:r>
            <w:r>
              <w:rPr>
                <w:rFonts w:ascii="Arial" w:hAnsi="Arial"/>
                <w:sz w:val="20"/>
              </w:rPr>
              <w:tab/>
            </w:r>
            <w:r>
              <w:rPr>
                <w:rFonts w:ascii="Arial" w:hAnsi="Arial"/>
                <w:sz w:val="20"/>
              </w:rPr>
              <w:tab/>
            </w:r>
            <w:r w:rsidR="006D3C1E">
              <w:rPr>
                <w:rFonts w:ascii="Arial" w:hAnsi="Arial" w:cs="Arial"/>
                <w:sz w:val="20"/>
              </w:rPr>
              <w:t>Mr Mealing-Mills</w:t>
            </w:r>
            <w:r>
              <w:rPr>
                <w:rFonts w:ascii="Arial" w:hAnsi="Arial" w:cs="Arial"/>
                <w:sz w:val="20"/>
              </w:rPr>
              <w:tab/>
            </w:r>
            <w:r w:rsidR="006D3C1E">
              <w:rPr>
                <w:rFonts w:ascii="Arial" w:hAnsi="Arial" w:cs="Arial"/>
                <w:sz w:val="20"/>
              </w:rPr>
              <w:tab/>
            </w:r>
            <w:r w:rsidR="008C40DA">
              <w:rPr>
                <w:rFonts w:ascii="Arial" w:hAnsi="Arial" w:cs="Arial"/>
                <w:sz w:val="20"/>
              </w:rPr>
              <w:t>Mr Tom Spicer</w:t>
            </w:r>
            <w:r w:rsidR="004B6D85">
              <w:rPr>
                <w:rFonts w:ascii="Arial" w:hAnsi="Arial" w:cs="Arial"/>
                <w:sz w:val="20"/>
              </w:rPr>
              <w:tab/>
            </w:r>
          </w:p>
          <w:p w14:paraId="745D30A6" w14:textId="2678769C" w:rsidR="008D1363" w:rsidRPr="00B25803" w:rsidRDefault="00F82458" w:rsidP="004147BE">
            <w:pPr>
              <w:rPr>
                <w:rFonts w:ascii="Arial" w:hAnsi="Arial" w:cs="Arial"/>
                <w:sz w:val="20"/>
              </w:rPr>
            </w:pPr>
            <w:r>
              <w:rPr>
                <w:rFonts w:ascii="Arial" w:hAnsi="Arial"/>
                <w:sz w:val="20"/>
              </w:rPr>
              <w:t>Mrs Angela Jordan</w:t>
            </w:r>
            <w:r>
              <w:rPr>
                <w:rFonts w:ascii="Arial" w:hAnsi="Arial"/>
                <w:sz w:val="20"/>
              </w:rPr>
              <w:tab/>
            </w:r>
            <w:r w:rsidR="006D3C1E">
              <w:rPr>
                <w:rFonts w:ascii="Arial" w:hAnsi="Arial"/>
                <w:sz w:val="20"/>
              </w:rPr>
              <w:t>Mr Sandy Rowell</w:t>
            </w:r>
          </w:p>
          <w:p w14:paraId="4D81A51E" w14:textId="041B7F37" w:rsidR="00563C34" w:rsidRDefault="00563C34" w:rsidP="004147BE">
            <w:pPr>
              <w:rPr>
                <w:rFonts w:ascii="Arial" w:hAnsi="Arial"/>
                <w:sz w:val="20"/>
              </w:rPr>
            </w:pPr>
            <w:r w:rsidRPr="00B457BE">
              <w:rPr>
                <w:rFonts w:ascii="Arial" w:hAnsi="Arial"/>
                <w:sz w:val="20"/>
              </w:rPr>
              <w:t>Carole Jowett – Clerk</w:t>
            </w:r>
          </w:p>
          <w:p w14:paraId="2C2461E1" w14:textId="77777777" w:rsidR="00503DF3" w:rsidRDefault="00563C34" w:rsidP="00503DF3">
            <w:pPr>
              <w:rPr>
                <w:rFonts w:ascii="Arial" w:hAnsi="Arial"/>
                <w:sz w:val="20"/>
              </w:rPr>
            </w:pPr>
            <w:r>
              <w:rPr>
                <w:rFonts w:ascii="Arial" w:hAnsi="Arial" w:cs="Arial"/>
                <w:sz w:val="20"/>
              </w:rPr>
              <w:t>District Councillor</w:t>
            </w:r>
            <w:r w:rsidR="00F60B15">
              <w:rPr>
                <w:rFonts w:ascii="Arial" w:hAnsi="Arial" w:cs="Arial"/>
                <w:sz w:val="20"/>
              </w:rPr>
              <w:t>s</w:t>
            </w:r>
            <w:r>
              <w:rPr>
                <w:rFonts w:ascii="Arial" w:hAnsi="Arial" w:cs="Arial"/>
                <w:sz w:val="20"/>
              </w:rPr>
              <w:t xml:space="preserve"> Nigel Leg</w:t>
            </w:r>
            <w:r w:rsidR="00BB33CD">
              <w:rPr>
                <w:rFonts w:ascii="Arial" w:hAnsi="Arial" w:cs="Arial"/>
                <w:sz w:val="20"/>
              </w:rPr>
              <w:t>g</w:t>
            </w:r>
            <w:r w:rsidR="00A654FA">
              <w:rPr>
                <w:rFonts w:ascii="Arial" w:hAnsi="Arial" w:cs="Arial"/>
                <w:sz w:val="20"/>
              </w:rPr>
              <w:t xml:space="preserve">, </w:t>
            </w:r>
          </w:p>
          <w:p w14:paraId="41F52C2C" w14:textId="78FCDDD3" w:rsidR="00563C34" w:rsidRPr="009502C5" w:rsidRDefault="00503DF3" w:rsidP="00503DF3">
            <w:pPr>
              <w:rPr>
                <w:rFonts w:ascii="Arial" w:hAnsi="Arial" w:cs="Arial"/>
                <w:sz w:val="20"/>
              </w:rPr>
            </w:pPr>
            <w:r>
              <w:rPr>
                <w:rFonts w:ascii="Arial" w:hAnsi="Arial" w:cs="Arial"/>
                <w:sz w:val="20"/>
              </w:rPr>
              <w:t xml:space="preserve">1 </w:t>
            </w:r>
            <w:r w:rsidR="00563C34">
              <w:rPr>
                <w:rFonts w:ascii="Arial" w:hAnsi="Arial" w:cs="Arial"/>
                <w:sz w:val="20"/>
              </w:rPr>
              <w:t>member of the public attended the meeting</w:t>
            </w:r>
          </w:p>
        </w:tc>
      </w:tr>
      <w:tr w:rsidR="00563C34" w:rsidRPr="00464BC0" w14:paraId="43EB1BBB" w14:textId="77777777" w:rsidTr="00A45BE8">
        <w:trPr>
          <w:trHeight w:val="412"/>
        </w:trPr>
        <w:tc>
          <w:tcPr>
            <w:tcW w:w="9101" w:type="dxa"/>
            <w:gridSpan w:val="2"/>
            <w:tcBorders>
              <w:bottom w:val="single" w:sz="4" w:space="0" w:color="000000"/>
            </w:tcBorders>
            <w:vAlign w:val="center"/>
          </w:tcPr>
          <w:p w14:paraId="72198391" w14:textId="77777777" w:rsidR="00563C34" w:rsidRPr="00464BC0" w:rsidRDefault="00563C34" w:rsidP="00563C34">
            <w:pPr>
              <w:jc w:val="center"/>
              <w:rPr>
                <w:rFonts w:ascii="Arial" w:hAnsi="Arial"/>
                <w:b/>
                <w:sz w:val="20"/>
              </w:rPr>
            </w:pPr>
          </w:p>
        </w:tc>
        <w:tc>
          <w:tcPr>
            <w:tcW w:w="851" w:type="dxa"/>
            <w:tcBorders>
              <w:bottom w:val="single" w:sz="4" w:space="0" w:color="000000"/>
            </w:tcBorders>
            <w:vAlign w:val="center"/>
          </w:tcPr>
          <w:p w14:paraId="57D93C4C" w14:textId="77777777" w:rsidR="00563C34" w:rsidRPr="00BE590B" w:rsidRDefault="00563C34" w:rsidP="00563C34">
            <w:pPr>
              <w:rPr>
                <w:rFonts w:ascii="Arial" w:hAnsi="Arial"/>
                <w:b/>
                <w:sz w:val="16"/>
              </w:rPr>
            </w:pPr>
            <w:r w:rsidRPr="00BE590B">
              <w:rPr>
                <w:rFonts w:ascii="Arial" w:hAnsi="Arial"/>
                <w:b/>
                <w:sz w:val="16"/>
              </w:rPr>
              <w:t>Action</w:t>
            </w:r>
          </w:p>
        </w:tc>
      </w:tr>
      <w:tr w:rsidR="00563C34" w:rsidRPr="0044663A" w14:paraId="7985EDA3" w14:textId="77777777" w:rsidTr="006D3C1E">
        <w:trPr>
          <w:trHeight w:val="774"/>
        </w:trPr>
        <w:tc>
          <w:tcPr>
            <w:tcW w:w="738" w:type="dxa"/>
            <w:tcBorders>
              <w:top w:val="single" w:sz="4" w:space="0" w:color="000000"/>
            </w:tcBorders>
          </w:tcPr>
          <w:p w14:paraId="2D93B2E5" w14:textId="4874E621"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Borders>
              <w:top w:val="single" w:sz="4" w:space="0" w:color="000000"/>
            </w:tcBorders>
          </w:tcPr>
          <w:p w14:paraId="1642CC7E" w14:textId="31261394" w:rsidR="00563C34" w:rsidRPr="00191B69" w:rsidRDefault="00563C34" w:rsidP="00FA3B0C">
            <w:pPr>
              <w:spacing w:before="120" w:after="120"/>
              <w:rPr>
                <w:rFonts w:ascii="Arial" w:hAnsi="Arial" w:cs="Arial"/>
                <w:b/>
                <w:sz w:val="20"/>
                <w:szCs w:val="28"/>
              </w:rPr>
            </w:pPr>
            <w:r w:rsidRPr="00191B69">
              <w:rPr>
                <w:rFonts w:ascii="Arial" w:hAnsi="Arial" w:cs="Arial"/>
                <w:b/>
                <w:sz w:val="20"/>
                <w:szCs w:val="28"/>
              </w:rPr>
              <w:t>To consider apologies for absence</w:t>
            </w:r>
          </w:p>
          <w:p w14:paraId="1BABB453" w14:textId="0CC72F28" w:rsidR="00563C34" w:rsidRPr="00A34591" w:rsidRDefault="006D3C1E" w:rsidP="00FA3B0C">
            <w:pPr>
              <w:spacing w:before="120" w:after="120"/>
              <w:rPr>
                <w:rFonts w:ascii="Arial" w:hAnsi="Arial" w:cs="Arial"/>
                <w:sz w:val="20"/>
              </w:rPr>
            </w:pPr>
            <w:r>
              <w:rPr>
                <w:rFonts w:ascii="Arial" w:hAnsi="Arial" w:cs="Arial"/>
                <w:sz w:val="20"/>
              </w:rPr>
              <w:t xml:space="preserve">Ms Fairman </w:t>
            </w:r>
            <w:r w:rsidR="00503DF3">
              <w:rPr>
                <w:rFonts w:ascii="Arial" w:hAnsi="Arial"/>
                <w:sz w:val="20"/>
              </w:rPr>
              <w:t>and</w:t>
            </w:r>
            <w:r w:rsidR="00503DF3">
              <w:rPr>
                <w:rFonts w:ascii="Arial" w:hAnsi="Arial" w:cs="Arial"/>
                <w:sz w:val="20"/>
              </w:rPr>
              <w:t xml:space="preserve"> Mr Riches </w:t>
            </w:r>
            <w:r w:rsidR="00391D2B">
              <w:rPr>
                <w:rFonts w:ascii="Arial" w:hAnsi="Arial"/>
                <w:sz w:val="20"/>
              </w:rPr>
              <w:t>had sent</w:t>
            </w:r>
            <w:r w:rsidR="008C40DA">
              <w:rPr>
                <w:rFonts w:ascii="Arial" w:hAnsi="Arial" w:cs="Arial"/>
                <w:sz w:val="20"/>
              </w:rPr>
              <w:t xml:space="preserve"> </w:t>
            </w:r>
            <w:r w:rsidR="00503DF3">
              <w:rPr>
                <w:rFonts w:ascii="Arial" w:hAnsi="Arial" w:cs="Arial"/>
                <w:sz w:val="20"/>
              </w:rPr>
              <w:t>their</w:t>
            </w:r>
            <w:r w:rsidR="006E6DD2">
              <w:rPr>
                <w:rFonts w:ascii="Arial" w:hAnsi="Arial" w:cs="Arial"/>
                <w:sz w:val="20"/>
              </w:rPr>
              <w:t xml:space="preserve"> </w:t>
            </w:r>
            <w:r w:rsidR="008C40DA">
              <w:rPr>
                <w:rFonts w:ascii="Arial" w:hAnsi="Arial" w:cs="Arial"/>
                <w:sz w:val="20"/>
              </w:rPr>
              <w:t xml:space="preserve">apologies for absence. </w:t>
            </w:r>
          </w:p>
        </w:tc>
        <w:tc>
          <w:tcPr>
            <w:tcW w:w="851" w:type="dxa"/>
            <w:tcBorders>
              <w:top w:val="single" w:sz="4" w:space="0" w:color="000000"/>
            </w:tcBorders>
          </w:tcPr>
          <w:p w14:paraId="2531909F" w14:textId="77777777" w:rsidR="00563C34" w:rsidRPr="0044663A" w:rsidRDefault="00563C34" w:rsidP="00FA3B0C">
            <w:pPr>
              <w:spacing w:before="120" w:after="120"/>
              <w:rPr>
                <w:rFonts w:ascii="Arial" w:hAnsi="Arial"/>
                <w:b/>
                <w:sz w:val="20"/>
              </w:rPr>
            </w:pPr>
          </w:p>
        </w:tc>
      </w:tr>
      <w:tr w:rsidR="00563C34" w:rsidRPr="0044663A" w14:paraId="08683471" w14:textId="77777777" w:rsidTr="006D3C1E">
        <w:tc>
          <w:tcPr>
            <w:tcW w:w="738" w:type="dxa"/>
          </w:tcPr>
          <w:p w14:paraId="7F54E2C0" w14:textId="08192A35"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Pr>
          <w:p w14:paraId="768BE352" w14:textId="77777777" w:rsidR="00563C34" w:rsidRPr="004D2B55" w:rsidRDefault="00563C34" w:rsidP="00FA3B0C">
            <w:pPr>
              <w:spacing w:before="120" w:after="120"/>
              <w:rPr>
                <w:rFonts w:ascii="Arial" w:hAnsi="Arial" w:cs="Arial"/>
                <w:b/>
                <w:sz w:val="20"/>
                <w:szCs w:val="28"/>
              </w:rPr>
            </w:pPr>
            <w:r w:rsidRPr="004D2B55">
              <w:rPr>
                <w:rFonts w:ascii="Arial" w:hAnsi="Arial" w:cs="Arial"/>
                <w:b/>
                <w:sz w:val="20"/>
                <w:szCs w:val="28"/>
              </w:rPr>
              <w:t>To receive declaration of interests in items on agenda</w:t>
            </w:r>
          </w:p>
          <w:p w14:paraId="6F9CBF7D" w14:textId="77777777" w:rsidR="00563C34" w:rsidRPr="004D2B55" w:rsidRDefault="00563C34" w:rsidP="00FA3B0C">
            <w:pPr>
              <w:spacing w:before="120" w:after="120"/>
              <w:rPr>
                <w:rFonts w:ascii="Arial" w:hAnsi="Arial" w:cs="Arial"/>
                <w:sz w:val="20"/>
                <w:szCs w:val="28"/>
              </w:rPr>
            </w:pPr>
            <w:r>
              <w:rPr>
                <w:rFonts w:ascii="Arial" w:hAnsi="Arial" w:cs="Arial"/>
                <w:sz w:val="20"/>
                <w:szCs w:val="28"/>
              </w:rPr>
              <w:t>There were no declarations of interest.</w:t>
            </w:r>
          </w:p>
        </w:tc>
        <w:tc>
          <w:tcPr>
            <w:tcW w:w="851" w:type="dxa"/>
          </w:tcPr>
          <w:p w14:paraId="6B6B249B" w14:textId="77777777" w:rsidR="00563C34" w:rsidRPr="0044663A" w:rsidRDefault="00563C34" w:rsidP="00FA3B0C">
            <w:pPr>
              <w:spacing w:before="120" w:after="120"/>
              <w:rPr>
                <w:rFonts w:ascii="Arial" w:hAnsi="Arial"/>
                <w:b/>
                <w:sz w:val="20"/>
              </w:rPr>
            </w:pPr>
          </w:p>
        </w:tc>
      </w:tr>
      <w:tr w:rsidR="006D3C1E" w:rsidRPr="0044663A" w14:paraId="4EF4C0A1" w14:textId="77777777" w:rsidTr="006D3C1E">
        <w:tc>
          <w:tcPr>
            <w:tcW w:w="738" w:type="dxa"/>
          </w:tcPr>
          <w:p w14:paraId="4E172BD8" w14:textId="77777777" w:rsidR="006D3C1E" w:rsidRPr="006D3C1E" w:rsidRDefault="006D3C1E" w:rsidP="006D3C1E">
            <w:pPr>
              <w:pStyle w:val="ListParagraph"/>
              <w:numPr>
                <w:ilvl w:val="0"/>
                <w:numId w:val="36"/>
              </w:numPr>
              <w:spacing w:before="120" w:after="120"/>
              <w:ind w:right="-417" w:hanging="657"/>
              <w:rPr>
                <w:rFonts w:ascii="Arial" w:hAnsi="Arial"/>
                <w:b/>
                <w:sz w:val="20"/>
              </w:rPr>
            </w:pPr>
          </w:p>
        </w:tc>
        <w:tc>
          <w:tcPr>
            <w:tcW w:w="8363" w:type="dxa"/>
          </w:tcPr>
          <w:p w14:paraId="1E8EB529" w14:textId="77777777" w:rsidR="006D3C1E" w:rsidRDefault="006D3C1E" w:rsidP="006D3C1E">
            <w:pPr>
              <w:spacing w:before="120" w:after="120"/>
              <w:rPr>
                <w:rFonts w:ascii="Arial" w:hAnsi="Arial" w:cs="Arial"/>
                <w:b/>
                <w:sz w:val="20"/>
                <w:szCs w:val="28"/>
              </w:rPr>
            </w:pPr>
            <w:r>
              <w:rPr>
                <w:rFonts w:ascii="Arial" w:hAnsi="Arial" w:cs="Arial"/>
                <w:b/>
                <w:sz w:val="20"/>
                <w:szCs w:val="28"/>
              </w:rPr>
              <w:t>To review any actions or decisions required</w:t>
            </w:r>
          </w:p>
          <w:p w14:paraId="69F9E7F1" w14:textId="1DAD5A0E" w:rsidR="006D3C1E" w:rsidRPr="006D3C1E" w:rsidRDefault="00503DF3" w:rsidP="00FA3B0C">
            <w:pPr>
              <w:spacing w:before="120" w:after="120"/>
              <w:rPr>
                <w:rFonts w:ascii="Arial" w:hAnsi="Arial" w:cs="Arial"/>
                <w:bCs/>
                <w:sz w:val="20"/>
                <w:szCs w:val="28"/>
              </w:rPr>
            </w:pPr>
            <w:r>
              <w:rPr>
                <w:rFonts w:ascii="Arial" w:hAnsi="Arial" w:cs="Arial"/>
                <w:bCs/>
                <w:sz w:val="20"/>
                <w:szCs w:val="28"/>
              </w:rPr>
              <w:t xml:space="preserve">A new list of actions </w:t>
            </w:r>
            <w:r w:rsidR="005A4CFA">
              <w:rPr>
                <w:rFonts w:ascii="Arial" w:hAnsi="Arial" w:cs="Arial"/>
                <w:bCs/>
                <w:sz w:val="20"/>
                <w:szCs w:val="28"/>
              </w:rPr>
              <w:t xml:space="preserve">outstanding </w:t>
            </w:r>
            <w:r>
              <w:rPr>
                <w:rFonts w:ascii="Arial" w:hAnsi="Arial" w:cs="Arial"/>
                <w:bCs/>
                <w:sz w:val="20"/>
                <w:szCs w:val="28"/>
              </w:rPr>
              <w:t xml:space="preserve">and decisions made </w:t>
            </w:r>
            <w:r w:rsidR="005A4CFA">
              <w:rPr>
                <w:rFonts w:ascii="Arial" w:hAnsi="Arial" w:cs="Arial"/>
                <w:bCs/>
                <w:sz w:val="20"/>
                <w:szCs w:val="28"/>
              </w:rPr>
              <w:t xml:space="preserve">since January 2021 and had been circulated before the meeting. This would be kept up to date for ease of reference and sight of outstanding actions. It was agreed that this would be an appendix to the minutes from each meeting. </w:t>
            </w:r>
          </w:p>
        </w:tc>
        <w:tc>
          <w:tcPr>
            <w:tcW w:w="851" w:type="dxa"/>
          </w:tcPr>
          <w:p w14:paraId="1354C996" w14:textId="77777777" w:rsidR="006D3C1E" w:rsidRDefault="006D3C1E" w:rsidP="00FA3B0C">
            <w:pPr>
              <w:spacing w:before="120" w:after="120"/>
              <w:rPr>
                <w:rFonts w:ascii="Arial" w:hAnsi="Arial"/>
                <w:b/>
                <w:sz w:val="20"/>
              </w:rPr>
            </w:pPr>
          </w:p>
          <w:p w14:paraId="6EFF8A59" w14:textId="77777777" w:rsidR="005A4CFA" w:rsidRDefault="005A4CFA" w:rsidP="00FA3B0C">
            <w:pPr>
              <w:spacing w:before="120" w:after="120"/>
              <w:rPr>
                <w:rFonts w:ascii="Arial" w:hAnsi="Arial"/>
                <w:b/>
                <w:sz w:val="20"/>
              </w:rPr>
            </w:pPr>
          </w:p>
          <w:p w14:paraId="1FCD16A8" w14:textId="77777777" w:rsidR="005A4CFA" w:rsidRDefault="005A4CFA" w:rsidP="005A4CFA">
            <w:pPr>
              <w:spacing w:before="120" w:after="120"/>
              <w:jc w:val="center"/>
              <w:rPr>
                <w:rFonts w:ascii="Arial" w:hAnsi="Arial"/>
                <w:b/>
                <w:sz w:val="20"/>
              </w:rPr>
            </w:pPr>
          </w:p>
          <w:p w14:paraId="3343E6A9" w14:textId="2EDAED44" w:rsidR="005A4CFA" w:rsidRPr="0044663A" w:rsidRDefault="005A4CFA" w:rsidP="005A4CFA">
            <w:pPr>
              <w:spacing w:before="120" w:after="120"/>
              <w:jc w:val="center"/>
              <w:rPr>
                <w:rFonts w:ascii="Arial" w:hAnsi="Arial"/>
                <w:b/>
                <w:sz w:val="20"/>
              </w:rPr>
            </w:pPr>
            <w:r>
              <w:rPr>
                <w:rFonts w:ascii="Arial" w:hAnsi="Arial"/>
                <w:b/>
                <w:sz w:val="20"/>
              </w:rPr>
              <w:t>CJ</w:t>
            </w:r>
          </w:p>
        </w:tc>
      </w:tr>
      <w:tr w:rsidR="00563C34" w:rsidRPr="0044663A" w14:paraId="43DFA7F4" w14:textId="77777777" w:rsidTr="006D3C1E">
        <w:trPr>
          <w:trHeight w:val="699"/>
        </w:trPr>
        <w:tc>
          <w:tcPr>
            <w:tcW w:w="738" w:type="dxa"/>
          </w:tcPr>
          <w:p w14:paraId="20B07658" w14:textId="4B2A0798"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Pr>
          <w:p w14:paraId="43C29765" w14:textId="77777777" w:rsidR="002C4EBF" w:rsidRDefault="00563C34" w:rsidP="00FA3B0C">
            <w:pPr>
              <w:spacing w:before="120" w:after="120"/>
              <w:rPr>
                <w:rFonts w:ascii="Arial" w:hAnsi="Arial" w:cs="Arial"/>
                <w:b/>
                <w:sz w:val="20"/>
                <w:szCs w:val="28"/>
              </w:rPr>
            </w:pPr>
            <w:r w:rsidRPr="00495A3A">
              <w:rPr>
                <w:rFonts w:ascii="Arial" w:hAnsi="Arial" w:cs="Arial"/>
                <w:b/>
                <w:sz w:val="20"/>
                <w:szCs w:val="28"/>
              </w:rPr>
              <w:t>Resolu</w:t>
            </w:r>
            <w:r>
              <w:rPr>
                <w:rFonts w:ascii="Arial" w:hAnsi="Arial" w:cs="Arial"/>
                <w:b/>
                <w:sz w:val="20"/>
                <w:szCs w:val="28"/>
              </w:rPr>
              <w:t>tion to adjourn the meeting for p</w:t>
            </w:r>
            <w:r w:rsidRPr="004F34B4">
              <w:rPr>
                <w:rFonts w:ascii="Arial" w:hAnsi="Arial" w:cs="Arial"/>
                <w:b/>
                <w:sz w:val="20"/>
                <w:szCs w:val="28"/>
              </w:rPr>
              <w:t xml:space="preserve">ublic </w:t>
            </w:r>
            <w:r>
              <w:rPr>
                <w:rFonts w:ascii="Arial" w:hAnsi="Arial" w:cs="Arial"/>
                <w:b/>
                <w:sz w:val="20"/>
                <w:szCs w:val="28"/>
              </w:rPr>
              <w:t>p</w:t>
            </w:r>
            <w:r w:rsidRPr="004F34B4">
              <w:rPr>
                <w:rFonts w:ascii="Arial" w:hAnsi="Arial" w:cs="Arial"/>
                <w:b/>
                <w:sz w:val="20"/>
                <w:szCs w:val="28"/>
              </w:rPr>
              <w:t>articipation</w:t>
            </w:r>
            <w:r>
              <w:rPr>
                <w:rFonts w:ascii="Arial" w:hAnsi="Arial" w:cs="Arial"/>
                <w:b/>
                <w:sz w:val="20"/>
                <w:szCs w:val="28"/>
              </w:rPr>
              <w:t xml:space="preserve">, </w:t>
            </w:r>
            <w:proofErr w:type="gramStart"/>
            <w:r>
              <w:rPr>
                <w:rFonts w:ascii="Arial" w:hAnsi="Arial" w:cs="Arial"/>
                <w:b/>
                <w:sz w:val="20"/>
                <w:szCs w:val="28"/>
              </w:rPr>
              <w:t>district</w:t>
            </w:r>
            <w:proofErr w:type="gramEnd"/>
            <w:r>
              <w:rPr>
                <w:rFonts w:ascii="Arial" w:hAnsi="Arial" w:cs="Arial"/>
                <w:b/>
                <w:sz w:val="20"/>
                <w:szCs w:val="28"/>
              </w:rPr>
              <w:t xml:space="preserve"> and county counci</w:t>
            </w:r>
            <w:r w:rsidR="00784E2A">
              <w:rPr>
                <w:rFonts w:ascii="Arial" w:hAnsi="Arial" w:cs="Arial"/>
                <w:b/>
                <w:sz w:val="20"/>
                <w:szCs w:val="28"/>
              </w:rPr>
              <w:t>l</w:t>
            </w:r>
            <w:r>
              <w:rPr>
                <w:rFonts w:ascii="Arial" w:hAnsi="Arial" w:cs="Arial"/>
                <w:b/>
                <w:sz w:val="20"/>
                <w:szCs w:val="28"/>
              </w:rPr>
              <w:t>lor update</w:t>
            </w:r>
          </w:p>
          <w:p w14:paraId="3A0E61D6" w14:textId="7CB57A29" w:rsidR="004B6D85" w:rsidRDefault="004B6D85" w:rsidP="00FA3B0C">
            <w:pPr>
              <w:spacing w:before="120" w:after="120"/>
              <w:rPr>
                <w:rFonts w:ascii="Arial" w:hAnsi="Arial"/>
                <w:b/>
                <w:sz w:val="20"/>
              </w:rPr>
            </w:pPr>
            <w:r>
              <w:rPr>
                <w:rFonts w:ascii="Arial" w:hAnsi="Arial"/>
                <w:b/>
                <w:sz w:val="20"/>
              </w:rPr>
              <w:t xml:space="preserve">District </w:t>
            </w:r>
            <w:r w:rsidR="004552B9">
              <w:rPr>
                <w:rFonts w:ascii="Arial" w:hAnsi="Arial"/>
                <w:b/>
                <w:sz w:val="20"/>
              </w:rPr>
              <w:t>&amp; County Councillor</w:t>
            </w:r>
            <w:r>
              <w:rPr>
                <w:rFonts w:ascii="Arial" w:hAnsi="Arial"/>
                <w:b/>
                <w:sz w:val="20"/>
              </w:rPr>
              <w:t xml:space="preserve"> update </w:t>
            </w:r>
          </w:p>
          <w:p w14:paraId="5EA8C0DE" w14:textId="4CFBB2D0" w:rsidR="00131469" w:rsidRDefault="00066BAE" w:rsidP="00FA3B0C">
            <w:pPr>
              <w:spacing w:before="120" w:after="120"/>
              <w:rPr>
                <w:rFonts w:ascii="Arial" w:hAnsi="Arial" w:cs="Arial"/>
                <w:bCs/>
                <w:sz w:val="20"/>
                <w:szCs w:val="28"/>
              </w:rPr>
            </w:pPr>
            <w:r>
              <w:rPr>
                <w:rFonts w:ascii="Arial" w:hAnsi="Arial" w:cs="Arial"/>
                <w:bCs/>
                <w:sz w:val="20"/>
                <w:szCs w:val="28"/>
              </w:rPr>
              <w:t xml:space="preserve">Cllr </w:t>
            </w:r>
            <w:r w:rsidR="006D3C1E">
              <w:rPr>
                <w:rFonts w:ascii="Arial" w:hAnsi="Arial" w:cs="Arial"/>
                <w:bCs/>
                <w:sz w:val="20"/>
                <w:szCs w:val="28"/>
              </w:rPr>
              <w:t>Elmer</w:t>
            </w:r>
            <w:r w:rsidR="00F82458">
              <w:rPr>
                <w:rFonts w:ascii="Arial" w:hAnsi="Arial" w:cs="Arial"/>
                <w:bCs/>
                <w:sz w:val="20"/>
                <w:szCs w:val="28"/>
              </w:rPr>
              <w:t xml:space="preserve"> </w:t>
            </w:r>
            <w:r w:rsidR="001F624B">
              <w:rPr>
                <w:rFonts w:ascii="Arial" w:hAnsi="Arial" w:cs="Arial"/>
                <w:bCs/>
                <w:sz w:val="20"/>
                <w:szCs w:val="28"/>
              </w:rPr>
              <w:t>h</w:t>
            </w:r>
            <w:r w:rsidR="00F82458">
              <w:rPr>
                <w:rFonts w:ascii="Arial" w:hAnsi="Arial" w:cs="Arial"/>
                <w:bCs/>
                <w:sz w:val="20"/>
                <w:szCs w:val="28"/>
              </w:rPr>
              <w:t>ad sent a report in advance of the meeting, no questions were raised.</w:t>
            </w:r>
          </w:p>
          <w:p w14:paraId="6F07BA90" w14:textId="5413494C" w:rsidR="00503DF3" w:rsidRDefault="00503DF3" w:rsidP="00FA3B0C">
            <w:pPr>
              <w:spacing w:before="120" w:after="120"/>
              <w:rPr>
                <w:rFonts w:ascii="Arial" w:hAnsi="Arial" w:cs="Arial"/>
                <w:bCs/>
                <w:sz w:val="20"/>
                <w:szCs w:val="28"/>
              </w:rPr>
            </w:pPr>
            <w:r>
              <w:rPr>
                <w:rFonts w:ascii="Arial" w:hAnsi="Arial" w:cs="Arial"/>
                <w:bCs/>
                <w:sz w:val="20"/>
                <w:szCs w:val="28"/>
              </w:rPr>
              <w:t>Cllr Legg reported that the council had commissioned consultants on a joint office space for S</w:t>
            </w:r>
            <w:r w:rsidR="005A4CFA">
              <w:rPr>
                <w:rFonts w:ascii="Arial" w:hAnsi="Arial" w:cs="Arial"/>
                <w:bCs/>
                <w:sz w:val="20"/>
                <w:szCs w:val="28"/>
              </w:rPr>
              <w:t xml:space="preserve">outh </w:t>
            </w:r>
            <w:r>
              <w:rPr>
                <w:rFonts w:ascii="Arial" w:hAnsi="Arial" w:cs="Arial"/>
                <w:bCs/>
                <w:sz w:val="20"/>
                <w:szCs w:val="28"/>
              </w:rPr>
              <w:t>N</w:t>
            </w:r>
            <w:r w:rsidR="005A4CFA">
              <w:rPr>
                <w:rFonts w:ascii="Arial" w:hAnsi="Arial" w:cs="Arial"/>
                <w:bCs/>
                <w:sz w:val="20"/>
                <w:szCs w:val="28"/>
              </w:rPr>
              <w:t xml:space="preserve">orfolk </w:t>
            </w:r>
            <w:r>
              <w:rPr>
                <w:rFonts w:ascii="Arial" w:hAnsi="Arial" w:cs="Arial"/>
                <w:bCs/>
                <w:sz w:val="20"/>
                <w:szCs w:val="28"/>
              </w:rPr>
              <w:t>and B</w:t>
            </w:r>
            <w:r w:rsidR="005A4CFA">
              <w:rPr>
                <w:rFonts w:ascii="Arial" w:hAnsi="Arial" w:cs="Arial"/>
                <w:bCs/>
                <w:sz w:val="20"/>
                <w:szCs w:val="28"/>
              </w:rPr>
              <w:t xml:space="preserve">roadland </w:t>
            </w:r>
            <w:r>
              <w:rPr>
                <w:rFonts w:ascii="Arial" w:hAnsi="Arial" w:cs="Arial"/>
                <w:bCs/>
                <w:sz w:val="20"/>
                <w:szCs w:val="28"/>
              </w:rPr>
              <w:t>C</w:t>
            </w:r>
            <w:r w:rsidR="005A4CFA">
              <w:rPr>
                <w:rFonts w:ascii="Arial" w:hAnsi="Arial" w:cs="Arial"/>
                <w:bCs/>
                <w:sz w:val="20"/>
                <w:szCs w:val="28"/>
              </w:rPr>
              <w:t xml:space="preserve">ouncils. </w:t>
            </w:r>
            <w:r>
              <w:rPr>
                <w:rFonts w:ascii="Arial" w:hAnsi="Arial" w:cs="Arial"/>
                <w:bCs/>
                <w:sz w:val="20"/>
                <w:szCs w:val="28"/>
              </w:rPr>
              <w:t xml:space="preserve">Horizon House </w:t>
            </w:r>
            <w:r w:rsidR="005A4CFA">
              <w:rPr>
                <w:rFonts w:ascii="Arial" w:hAnsi="Arial" w:cs="Arial"/>
                <w:bCs/>
                <w:sz w:val="20"/>
                <w:szCs w:val="28"/>
              </w:rPr>
              <w:t xml:space="preserve">at Broadland Business Park </w:t>
            </w:r>
            <w:r>
              <w:rPr>
                <w:rFonts w:ascii="Arial" w:hAnsi="Arial" w:cs="Arial"/>
                <w:bCs/>
                <w:sz w:val="20"/>
                <w:szCs w:val="28"/>
              </w:rPr>
              <w:t xml:space="preserve">was the preferred location. Further work </w:t>
            </w:r>
            <w:r w:rsidR="005A4CFA">
              <w:rPr>
                <w:rFonts w:ascii="Arial" w:hAnsi="Arial" w:cs="Arial"/>
                <w:bCs/>
                <w:sz w:val="20"/>
                <w:szCs w:val="28"/>
              </w:rPr>
              <w:t xml:space="preserve">needed </w:t>
            </w:r>
            <w:r>
              <w:rPr>
                <w:rFonts w:ascii="Arial" w:hAnsi="Arial" w:cs="Arial"/>
                <w:bCs/>
                <w:sz w:val="20"/>
                <w:szCs w:val="28"/>
              </w:rPr>
              <w:t xml:space="preserve">to be done on </w:t>
            </w:r>
            <w:r w:rsidR="005A4CFA">
              <w:rPr>
                <w:rFonts w:ascii="Arial" w:hAnsi="Arial" w:cs="Arial"/>
                <w:bCs/>
                <w:sz w:val="20"/>
                <w:szCs w:val="28"/>
              </w:rPr>
              <w:t xml:space="preserve">potential </w:t>
            </w:r>
            <w:r>
              <w:rPr>
                <w:rFonts w:ascii="Arial" w:hAnsi="Arial" w:cs="Arial"/>
                <w:bCs/>
                <w:sz w:val="20"/>
                <w:szCs w:val="28"/>
              </w:rPr>
              <w:t xml:space="preserve">satellite offices and what </w:t>
            </w:r>
            <w:r w:rsidR="005A4CFA">
              <w:rPr>
                <w:rFonts w:ascii="Arial" w:hAnsi="Arial" w:cs="Arial"/>
                <w:bCs/>
                <w:sz w:val="20"/>
                <w:szCs w:val="28"/>
              </w:rPr>
              <w:t xml:space="preserve">work </w:t>
            </w:r>
            <w:r>
              <w:rPr>
                <w:rFonts w:ascii="Arial" w:hAnsi="Arial" w:cs="Arial"/>
                <w:bCs/>
                <w:sz w:val="20"/>
                <w:szCs w:val="28"/>
              </w:rPr>
              <w:t>needed to be done to make the building fit.</w:t>
            </w:r>
            <w:r w:rsidR="005A4CFA">
              <w:rPr>
                <w:rFonts w:ascii="Arial" w:hAnsi="Arial" w:cs="Arial"/>
                <w:bCs/>
                <w:sz w:val="20"/>
                <w:szCs w:val="28"/>
              </w:rPr>
              <w:t xml:space="preserve"> For council use</w:t>
            </w:r>
            <w:r>
              <w:rPr>
                <w:rFonts w:ascii="Arial" w:hAnsi="Arial" w:cs="Arial"/>
                <w:bCs/>
                <w:sz w:val="20"/>
                <w:szCs w:val="28"/>
              </w:rPr>
              <w:t xml:space="preserve"> </w:t>
            </w:r>
          </w:p>
          <w:p w14:paraId="2BB10788" w14:textId="695E5F95" w:rsidR="00503DF3" w:rsidRDefault="005A4CFA" w:rsidP="00FA3B0C">
            <w:pPr>
              <w:spacing w:before="120" w:after="120"/>
              <w:rPr>
                <w:rFonts w:ascii="Arial" w:hAnsi="Arial" w:cs="Arial"/>
                <w:bCs/>
                <w:sz w:val="20"/>
                <w:szCs w:val="28"/>
              </w:rPr>
            </w:pPr>
            <w:r>
              <w:rPr>
                <w:rFonts w:ascii="Arial" w:hAnsi="Arial" w:cs="Arial"/>
                <w:bCs/>
                <w:sz w:val="20"/>
                <w:szCs w:val="28"/>
              </w:rPr>
              <w:t>He said that the development management</w:t>
            </w:r>
            <w:r w:rsidR="00503DF3">
              <w:rPr>
                <w:rFonts w:ascii="Arial" w:hAnsi="Arial" w:cs="Arial"/>
                <w:bCs/>
                <w:sz w:val="20"/>
                <w:szCs w:val="28"/>
              </w:rPr>
              <w:t xml:space="preserve"> committee had been running with 5 members through covid restrictions and had </w:t>
            </w:r>
            <w:r>
              <w:rPr>
                <w:rFonts w:ascii="Arial" w:hAnsi="Arial" w:cs="Arial"/>
                <w:bCs/>
                <w:sz w:val="20"/>
                <w:szCs w:val="28"/>
              </w:rPr>
              <w:t xml:space="preserve">recently </w:t>
            </w:r>
            <w:r w:rsidR="00503DF3">
              <w:rPr>
                <w:rFonts w:ascii="Arial" w:hAnsi="Arial" w:cs="Arial"/>
                <w:bCs/>
                <w:sz w:val="20"/>
                <w:szCs w:val="28"/>
              </w:rPr>
              <w:t>reverted to 9</w:t>
            </w:r>
            <w:r>
              <w:rPr>
                <w:rFonts w:ascii="Arial" w:hAnsi="Arial" w:cs="Arial"/>
                <w:bCs/>
                <w:sz w:val="20"/>
                <w:szCs w:val="28"/>
              </w:rPr>
              <w:t xml:space="preserve"> members. </w:t>
            </w:r>
            <w:r w:rsidR="00503DF3">
              <w:rPr>
                <w:rFonts w:ascii="Arial" w:hAnsi="Arial" w:cs="Arial"/>
                <w:bCs/>
                <w:sz w:val="20"/>
                <w:szCs w:val="28"/>
              </w:rPr>
              <w:t xml:space="preserve">Some staff were returning to the office with the majority </w:t>
            </w:r>
            <w:r>
              <w:rPr>
                <w:rFonts w:ascii="Arial" w:hAnsi="Arial" w:cs="Arial"/>
                <w:bCs/>
                <w:sz w:val="20"/>
                <w:szCs w:val="28"/>
              </w:rPr>
              <w:t xml:space="preserve">still </w:t>
            </w:r>
            <w:r w:rsidR="00503DF3">
              <w:rPr>
                <w:rFonts w:ascii="Arial" w:hAnsi="Arial" w:cs="Arial"/>
                <w:bCs/>
                <w:sz w:val="20"/>
                <w:szCs w:val="28"/>
              </w:rPr>
              <w:t>working at home.</w:t>
            </w:r>
          </w:p>
          <w:p w14:paraId="6D638F82" w14:textId="163A07D8" w:rsidR="00503DF3" w:rsidRDefault="005A4CFA" w:rsidP="00FA3B0C">
            <w:pPr>
              <w:spacing w:before="120" w:after="120"/>
              <w:rPr>
                <w:rFonts w:ascii="Arial" w:hAnsi="Arial" w:cs="Arial"/>
                <w:bCs/>
                <w:sz w:val="20"/>
                <w:szCs w:val="28"/>
              </w:rPr>
            </w:pPr>
            <w:r>
              <w:rPr>
                <w:rFonts w:ascii="Arial" w:hAnsi="Arial" w:cs="Arial"/>
                <w:bCs/>
                <w:sz w:val="20"/>
                <w:szCs w:val="28"/>
              </w:rPr>
              <w:t xml:space="preserve">He reported that when upgrading the </w:t>
            </w:r>
            <w:r w:rsidR="00503DF3">
              <w:rPr>
                <w:rFonts w:ascii="Arial" w:hAnsi="Arial" w:cs="Arial"/>
                <w:bCs/>
                <w:sz w:val="20"/>
                <w:szCs w:val="28"/>
              </w:rPr>
              <w:t xml:space="preserve">Thickthorn </w:t>
            </w:r>
            <w:r>
              <w:rPr>
                <w:rFonts w:ascii="Arial" w:hAnsi="Arial" w:cs="Arial"/>
                <w:bCs/>
                <w:sz w:val="20"/>
                <w:szCs w:val="28"/>
              </w:rPr>
              <w:t>I</w:t>
            </w:r>
            <w:r w:rsidR="00503DF3">
              <w:rPr>
                <w:rFonts w:ascii="Arial" w:hAnsi="Arial" w:cs="Arial"/>
                <w:bCs/>
                <w:sz w:val="20"/>
                <w:szCs w:val="28"/>
              </w:rPr>
              <w:t xml:space="preserve">nterchange the tumuli </w:t>
            </w:r>
            <w:r>
              <w:rPr>
                <w:rFonts w:ascii="Arial" w:hAnsi="Arial" w:cs="Arial"/>
                <w:bCs/>
                <w:sz w:val="20"/>
                <w:szCs w:val="28"/>
              </w:rPr>
              <w:t xml:space="preserve">that had been of concerns to the residents and the parish council </w:t>
            </w:r>
            <w:r w:rsidR="00503DF3">
              <w:rPr>
                <w:rFonts w:ascii="Arial" w:hAnsi="Arial" w:cs="Arial"/>
                <w:bCs/>
                <w:sz w:val="20"/>
                <w:szCs w:val="28"/>
              </w:rPr>
              <w:t xml:space="preserve">would be protected. </w:t>
            </w:r>
          </w:p>
          <w:p w14:paraId="02C58121" w14:textId="3ED366ED" w:rsidR="00503DF3" w:rsidRDefault="005A4CFA" w:rsidP="00FA3B0C">
            <w:pPr>
              <w:spacing w:before="120" w:after="120"/>
              <w:rPr>
                <w:rFonts w:ascii="Arial" w:hAnsi="Arial" w:cs="Arial"/>
                <w:bCs/>
                <w:sz w:val="20"/>
                <w:szCs w:val="28"/>
              </w:rPr>
            </w:pPr>
            <w:r>
              <w:rPr>
                <w:rFonts w:ascii="Arial" w:hAnsi="Arial" w:cs="Arial"/>
                <w:bCs/>
                <w:sz w:val="20"/>
                <w:szCs w:val="28"/>
              </w:rPr>
              <w:t>The new r</w:t>
            </w:r>
            <w:r w:rsidR="00503DF3">
              <w:rPr>
                <w:rFonts w:ascii="Arial" w:hAnsi="Arial" w:cs="Arial"/>
                <w:bCs/>
                <w:sz w:val="20"/>
                <w:szCs w:val="28"/>
              </w:rPr>
              <w:t xml:space="preserve">ecycling centre at Ketteringham </w:t>
            </w:r>
            <w:r>
              <w:rPr>
                <w:rFonts w:ascii="Arial" w:hAnsi="Arial" w:cs="Arial"/>
                <w:bCs/>
                <w:sz w:val="20"/>
                <w:szCs w:val="28"/>
              </w:rPr>
              <w:t xml:space="preserve">would </w:t>
            </w:r>
            <w:r w:rsidR="00503DF3">
              <w:rPr>
                <w:rFonts w:ascii="Arial" w:hAnsi="Arial" w:cs="Arial"/>
                <w:bCs/>
                <w:sz w:val="20"/>
                <w:szCs w:val="28"/>
              </w:rPr>
              <w:t>close on 30/09/21</w:t>
            </w:r>
            <w:r>
              <w:rPr>
                <w:rFonts w:ascii="Arial" w:hAnsi="Arial" w:cs="Arial"/>
                <w:bCs/>
                <w:sz w:val="20"/>
                <w:szCs w:val="28"/>
              </w:rPr>
              <w:t xml:space="preserve"> with the new one at Harford opening on 01/12/21</w:t>
            </w:r>
            <w:r w:rsidR="00503DF3">
              <w:rPr>
                <w:rFonts w:ascii="Arial" w:hAnsi="Arial" w:cs="Arial"/>
                <w:bCs/>
                <w:sz w:val="20"/>
                <w:szCs w:val="28"/>
              </w:rPr>
              <w:t xml:space="preserve">. </w:t>
            </w:r>
          </w:p>
          <w:p w14:paraId="182B9F1C" w14:textId="40338D1C" w:rsidR="00503DF3" w:rsidRDefault="00503DF3" w:rsidP="00FA3B0C">
            <w:pPr>
              <w:spacing w:before="120" w:after="120"/>
              <w:rPr>
                <w:rFonts w:ascii="Arial" w:hAnsi="Arial" w:cs="Arial"/>
                <w:bCs/>
                <w:sz w:val="20"/>
                <w:szCs w:val="28"/>
              </w:rPr>
            </w:pPr>
            <w:r>
              <w:rPr>
                <w:rFonts w:ascii="Arial" w:hAnsi="Arial" w:cs="Arial"/>
                <w:bCs/>
                <w:sz w:val="20"/>
                <w:szCs w:val="28"/>
              </w:rPr>
              <w:t xml:space="preserve">Orsted </w:t>
            </w:r>
            <w:r w:rsidR="005A4CFA">
              <w:rPr>
                <w:rFonts w:ascii="Arial" w:hAnsi="Arial" w:cs="Arial"/>
                <w:bCs/>
                <w:sz w:val="20"/>
                <w:szCs w:val="28"/>
              </w:rPr>
              <w:t xml:space="preserve">was </w:t>
            </w:r>
            <w:r>
              <w:rPr>
                <w:rFonts w:ascii="Arial" w:hAnsi="Arial" w:cs="Arial"/>
                <w:bCs/>
                <w:sz w:val="20"/>
                <w:szCs w:val="28"/>
              </w:rPr>
              <w:t xml:space="preserve">proposing to install a large battery bank at </w:t>
            </w:r>
            <w:r w:rsidR="005A4CFA">
              <w:rPr>
                <w:rFonts w:ascii="Arial" w:hAnsi="Arial" w:cs="Arial"/>
                <w:bCs/>
                <w:sz w:val="20"/>
                <w:szCs w:val="28"/>
              </w:rPr>
              <w:t xml:space="preserve">the proposed substation at </w:t>
            </w:r>
            <w:r>
              <w:rPr>
                <w:rFonts w:ascii="Arial" w:hAnsi="Arial" w:cs="Arial"/>
                <w:bCs/>
                <w:sz w:val="20"/>
                <w:szCs w:val="28"/>
              </w:rPr>
              <w:t xml:space="preserve">Swardeston </w:t>
            </w:r>
            <w:r w:rsidR="005A4CFA">
              <w:rPr>
                <w:rFonts w:ascii="Arial" w:hAnsi="Arial" w:cs="Arial"/>
                <w:bCs/>
                <w:sz w:val="20"/>
                <w:szCs w:val="28"/>
              </w:rPr>
              <w:t xml:space="preserve">and this was causing </w:t>
            </w:r>
            <w:r>
              <w:rPr>
                <w:rFonts w:ascii="Arial" w:hAnsi="Arial" w:cs="Arial"/>
                <w:bCs/>
                <w:sz w:val="20"/>
                <w:szCs w:val="28"/>
              </w:rPr>
              <w:t>concern as the technology was not fully tested. There had be</w:t>
            </w:r>
            <w:r w:rsidR="005A4CFA">
              <w:rPr>
                <w:rFonts w:ascii="Arial" w:hAnsi="Arial" w:cs="Arial"/>
                <w:bCs/>
                <w:sz w:val="20"/>
                <w:szCs w:val="28"/>
              </w:rPr>
              <w:t>e</w:t>
            </w:r>
            <w:r>
              <w:rPr>
                <w:rFonts w:ascii="Arial" w:hAnsi="Arial" w:cs="Arial"/>
                <w:bCs/>
                <w:sz w:val="20"/>
                <w:szCs w:val="28"/>
              </w:rPr>
              <w:t xml:space="preserve">n </w:t>
            </w:r>
            <w:r w:rsidR="005A4CFA">
              <w:rPr>
                <w:rFonts w:ascii="Arial" w:hAnsi="Arial" w:cs="Arial"/>
                <w:bCs/>
                <w:sz w:val="20"/>
                <w:szCs w:val="28"/>
              </w:rPr>
              <w:t xml:space="preserve">reports of </w:t>
            </w:r>
            <w:r>
              <w:rPr>
                <w:rFonts w:ascii="Arial" w:hAnsi="Arial" w:cs="Arial"/>
                <w:bCs/>
                <w:sz w:val="20"/>
                <w:szCs w:val="28"/>
              </w:rPr>
              <w:t xml:space="preserve">fires and explosions at other sites. </w:t>
            </w:r>
          </w:p>
          <w:p w14:paraId="197125E1" w14:textId="4A4C0ED6" w:rsidR="00503DF3" w:rsidRDefault="005A4CFA" w:rsidP="00FA3B0C">
            <w:pPr>
              <w:spacing w:before="120" w:after="120"/>
              <w:rPr>
                <w:rFonts w:ascii="Arial" w:hAnsi="Arial" w:cs="Arial"/>
                <w:bCs/>
                <w:sz w:val="20"/>
                <w:szCs w:val="28"/>
              </w:rPr>
            </w:pPr>
            <w:r>
              <w:rPr>
                <w:rFonts w:ascii="Arial" w:hAnsi="Arial" w:cs="Arial"/>
                <w:bCs/>
                <w:sz w:val="20"/>
                <w:szCs w:val="28"/>
              </w:rPr>
              <w:t xml:space="preserve">Cllr Legg said that the access to the </w:t>
            </w:r>
            <w:r w:rsidR="00503DF3">
              <w:rPr>
                <w:rFonts w:ascii="Arial" w:hAnsi="Arial" w:cs="Arial"/>
                <w:bCs/>
                <w:sz w:val="20"/>
                <w:szCs w:val="28"/>
              </w:rPr>
              <w:t>Bloys Grove solar farm at Mulbarton</w:t>
            </w:r>
            <w:r>
              <w:rPr>
                <w:rFonts w:ascii="Arial" w:hAnsi="Arial" w:cs="Arial"/>
                <w:bCs/>
                <w:sz w:val="20"/>
                <w:szCs w:val="28"/>
              </w:rPr>
              <w:t xml:space="preserve"> would be</w:t>
            </w:r>
            <w:r w:rsidR="00503DF3">
              <w:rPr>
                <w:rFonts w:ascii="Arial" w:hAnsi="Arial" w:cs="Arial"/>
                <w:bCs/>
                <w:sz w:val="20"/>
                <w:szCs w:val="28"/>
              </w:rPr>
              <w:t xml:space="preserve"> via Church Road at Swainsthorpe</w:t>
            </w:r>
            <w:r>
              <w:rPr>
                <w:rFonts w:ascii="Arial" w:hAnsi="Arial" w:cs="Arial"/>
                <w:bCs/>
                <w:sz w:val="20"/>
                <w:szCs w:val="28"/>
              </w:rPr>
              <w:t>.</w:t>
            </w:r>
            <w:r w:rsidR="00503DF3">
              <w:rPr>
                <w:rFonts w:ascii="Arial" w:hAnsi="Arial" w:cs="Arial"/>
                <w:bCs/>
                <w:sz w:val="20"/>
                <w:szCs w:val="28"/>
              </w:rPr>
              <w:t xml:space="preserve"> </w:t>
            </w:r>
          </w:p>
          <w:p w14:paraId="1563B943" w14:textId="37101E1E" w:rsidR="00503DF3" w:rsidRDefault="00503DF3" w:rsidP="00FA3B0C">
            <w:pPr>
              <w:spacing w:before="120" w:after="120"/>
              <w:rPr>
                <w:rFonts w:ascii="Arial" w:hAnsi="Arial" w:cs="Arial"/>
                <w:bCs/>
                <w:sz w:val="20"/>
                <w:szCs w:val="28"/>
              </w:rPr>
            </w:pPr>
            <w:r>
              <w:rPr>
                <w:rFonts w:ascii="Arial" w:hAnsi="Arial" w:cs="Arial"/>
                <w:bCs/>
                <w:sz w:val="20"/>
                <w:szCs w:val="28"/>
              </w:rPr>
              <w:t>Mrs Jordan asked about planning enforcement as ther</w:t>
            </w:r>
            <w:r w:rsidR="004E4037">
              <w:rPr>
                <w:rFonts w:ascii="Arial" w:hAnsi="Arial" w:cs="Arial"/>
                <w:bCs/>
                <w:sz w:val="20"/>
                <w:szCs w:val="28"/>
              </w:rPr>
              <w:t>e</w:t>
            </w:r>
            <w:r>
              <w:rPr>
                <w:rFonts w:ascii="Arial" w:hAnsi="Arial" w:cs="Arial"/>
                <w:bCs/>
                <w:sz w:val="20"/>
                <w:szCs w:val="28"/>
              </w:rPr>
              <w:t xml:space="preserve"> did not seem to be </w:t>
            </w:r>
            <w:r w:rsidR="004E4037">
              <w:rPr>
                <w:rFonts w:ascii="Arial" w:hAnsi="Arial" w:cs="Arial"/>
                <w:bCs/>
                <w:sz w:val="20"/>
                <w:szCs w:val="28"/>
              </w:rPr>
              <w:t xml:space="preserve">any actions taking place. Cllr Legg said the focus was on getting people to get the correct planning in place. Mrs Jordan asked that the PC right to the council about action on an </w:t>
            </w:r>
            <w:r w:rsidR="005A4CFA">
              <w:rPr>
                <w:rFonts w:ascii="Arial" w:hAnsi="Arial" w:cs="Arial"/>
                <w:bCs/>
                <w:sz w:val="20"/>
                <w:szCs w:val="28"/>
              </w:rPr>
              <w:t xml:space="preserve">outstanding </w:t>
            </w:r>
            <w:r w:rsidR="004E4037">
              <w:rPr>
                <w:rFonts w:ascii="Arial" w:hAnsi="Arial" w:cs="Arial"/>
                <w:bCs/>
                <w:sz w:val="20"/>
                <w:szCs w:val="28"/>
              </w:rPr>
              <w:t>issue in Ketteringham.</w:t>
            </w:r>
          </w:p>
          <w:p w14:paraId="37068D95" w14:textId="5CA1E6B9" w:rsidR="009B380C" w:rsidRDefault="009B380C" w:rsidP="00FA3B0C">
            <w:pPr>
              <w:spacing w:before="120" w:after="120"/>
              <w:rPr>
                <w:rFonts w:ascii="Arial" w:hAnsi="Arial"/>
                <w:b/>
                <w:sz w:val="20"/>
              </w:rPr>
            </w:pPr>
            <w:r w:rsidRPr="009B380C">
              <w:rPr>
                <w:rFonts w:ascii="Arial" w:hAnsi="Arial"/>
                <w:b/>
                <w:sz w:val="20"/>
              </w:rPr>
              <w:t>Public Participation</w:t>
            </w:r>
          </w:p>
          <w:p w14:paraId="0F3AB7D6" w14:textId="79C5568B" w:rsidR="006F0F57" w:rsidRPr="009B380C" w:rsidRDefault="00D524FC" w:rsidP="00FA3B0C">
            <w:pPr>
              <w:spacing w:before="120" w:after="120"/>
              <w:rPr>
                <w:rFonts w:ascii="Arial" w:hAnsi="Arial"/>
                <w:bCs/>
                <w:sz w:val="20"/>
              </w:rPr>
            </w:pPr>
            <w:r>
              <w:rPr>
                <w:rFonts w:ascii="Arial" w:hAnsi="Arial"/>
                <w:bCs/>
                <w:sz w:val="20"/>
              </w:rPr>
              <w:t xml:space="preserve">No issues were raised. </w:t>
            </w:r>
          </w:p>
        </w:tc>
        <w:tc>
          <w:tcPr>
            <w:tcW w:w="851" w:type="dxa"/>
          </w:tcPr>
          <w:p w14:paraId="5AAB36C7" w14:textId="77777777" w:rsidR="00563C34" w:rsidRDefault="00563C34" w:rsidP="00FA3B0C">
            <w:pPr>
              <w:spacing w:before="120" w:after="120"/>
              <w:jc w:val="center"/>
              <w:rPr>
                <w:rFonts w:ascii="Arial" w:hAnsi="Arial"/>
                <w:b/>
                <w:sz w:val="20"/>
              </w:rPr>
            </w:pPr>
          </w:p>
          <w:p w14:paraId="2E270FA5" w14:textId="77777777" w:rsidR="00563C34" w:rsidRDefault="00563C34" w:rsidP="00FA3B0C">
            <w:pPr>
              <w:spacing w:before="120" w:after="120"/>
              <w:rPr>
                <w:rFonts w:ascii="Arial" w:hAnsi="Arial"/>
                <w:b/>
                <w:sz w:val="20"/>
              </w:rPr>
            </w:pPr>
          </w:p>
          <w:p w14:paraId="4DDA09EA" w14:textId="77777777" w:rsidR="00990B98" w:rsidRDefault="00990B98" w:rsidP="00FA3B0C">
            <w:pPr>
              <w:spacing w:before="120" w:after="120"/>
              <w:rPr>
                <w:rFonts w:ascii="Arial" w:hAnsi="Arial"/>
                <w:b/>
                <w:sz w:val="20"/>
              </w:rPr>
            </w:pPr>
          </w:p>
          <w:p w14:paraId="568C2F7E" w14:textId="77777777" w:rsidR="00990B98" w:rsidRDefault="00990B98" w:rsidP="00990B98">
            <w:pPr>
              <w:spacing w:before="120" w:after="120"/>
              <w:jc w:val="center"/>
              <w:rPr>
                <w:rFonts w:ascii="Arial" w:hAnsi="Arial"/>
                <w:b/>
                <w:sz w:val="20"/>
              </w:rPr>
            </w:pPr>
          </w:p>
          <w:p w14:paraId="2E0EDBC5" w14:textId="77777777" w:rsidR="004E4037" w:rsidRDefault="004E4037" w:rsidP="00990B98">
            <w:pPr>
              <w:spacing w:before="120" w:after="120"/>
              <w:jc w:val="center"/>
              <w:rPr>
                <w:rFonts w:ascii="Arial" w:hAnsi="Arial"/>
                <w:b/>
                <w:sz w:val="20"/>
              </w:rPr>
            </w:pPr>
          </w:p>
          <w:p w14:paraId="49054830" w14:textId="77777777" w:rsidR="004E4037" w:rsidRDefault="004E4037" w:rsidP="00990B98">
            <w:pPr>
              <w:spacing w:before="120" w:after="120"/>
              <w:jc w:val="center"/>
              <w:rPr>
                <w:rFonts w:ascii="Arial" w:hAnsi="Arial"/>
                <w:b/>
                <w:sz w:val="20"/>
              </w:rPr>
            </w:pPr>
          </w:p>
          <w:p w14:paraId="5DC222CD" w14:textId="77777777" w:rsidR="004E4037" w:rsidRDefault="004E4037" w:rsidP="00990B98">
            <w:pPr>
              <w:spacing w:before="120" w:after="120"/>
              <w:jc w:val="center"/>
              <w:rPr>
                <w:rFonts w:ascii="Arial" w:hAnsi="Arial"/>
                <w:b/>
                <w:sz w:val="20"/>
              </w:rPr>
            </w:pPr>
          </w:p>
          <w:p w14:paraId="41925A0D" w14:textId="77777777" w:rsidR="004E4037" w:rsidRDefault="004E4037" w:rsidP="00990B98">
            <w:pPr>
              <w:spacing w:before="120" w:after="120"/>
              <w:jc w:val="center"/>
              <w:rPr>
                <w:rFonts w:ascii="Arial" w:hAnsi="Arial"/>
                <w:b/>
                <w:sz w:val="20"/>
              </w:rPr>
            </w:pPr>
          </w:p>
          <w:p w14:paraId="50E8A331" w14:textId="77777777" w:rsidR="004E4037" w:rsidRDefault="004E4037" w:rsidP="00990B98">
            <w:pPr>
              <w:spacing w:before="120" w:after="120"/>
              <w:jc w:val="center"/>
              <w:rPr>
                <w:rFonts w:ascii="Arial" w:hAnsi="Arial"/>
                <w:b/>
                <w:sz w:val="20"/>
              </w:rPr>
            </w:pPr>
          </w:p>
          <w:p w14:paraId="52EE8233" w14:textId="77777777" w:rsidR="004E4037" w:rsidRDefault="004E4037" w:rsidP="00990B98">
            <w:pPr>
              <w:spacing w:before="120" w:after="120"/>
              <w:jc w:val="center"/>
              <w:rPr>
                <w:rFonts w:ascii="Arial" w:hAnsi="Arial"/>
                <w:b/>
                <w:sz w:val="20"/>
              </w:rPr>
            </w:pPr>
          </w:p>
          <w:p w14:paraId="2FBDA5F5" w14:textId="77777777" w:rsidR="004E4037" w:rsidRDefault="004E4037" w:rsidP="00990B98">
            <w:pPr>
              <w:spacing w:before="120" w:after="120"/>
              <w:jc w:val="center"/>
              <w:rPr>
                <w:rFonts w:ascii="Arial" w:hAnsi="Arial"/>
                <w:b/>
                <w:sz w:val="20"/>
              </w:rPr>
            </w:pPr>
          </w:p>
          <w:p w14:paraId="6E6BEDFD" w14:textId="77777777" w:rsidR="004E4037" w:rsidRDefault="004E4037" w:rsidP="00990B98">
            <w:pPr>
              <w:spacing w:before="120" w:after="120"/>
              <w:jc w:val="center"/>
              <w:rPr>
                <w:rFonts w:ascii="Arial" w:hAnsi="Arial"/>
                <w:b/>
                <w:sz w:val="20"/>
              </w:rPr>
            </w:pPr>
          </w:p>
          <w:p w14:paraId="3AD4F164" w14:textId="77777777" w:rsidR="004E4037" w:rsidRDefault="004E4037" w:rsidP="00990B98">
            <w:pPr>
              <w:spacing w:before="120" w:after="120"/>
              <w:jc w:val="center"/>
              <w:rPr>
                <w:rFonts w:ascii="Arial" w:hAnsi="Arial"/>
                <w:b/>
                <w:sz w:val="20"/>
              </w:rPr>
            </w:pPr>
          </w:p>
          <w:p w14:paraId="4CD2D1A1" w14:textId="77777777" w:rsidR="004E4037" w:rsidRDefault="004E4037" w:rsidP="00990B98">
            <w:pPr>
              <w:spacing w:before="120" w:after="120"/>
              <w:jc w:val="center"/>
              <w:rPr>
                <w:rFonts w:ascii="Arial" w:hAnsi="Arial"/>
                <w:b/>
                <w:sz w:val="20"/>
              </w:rPr>
            </w:pPr>
          </w:p>
          <w:p w14:paraId="1FCD95F7" w14:textId="77777777" w:rsidR="005A4CFA" w:rsidRDefault="005A4CFA" w:rsidP="00990B98">
            <w:pPr>
              <w:spacing w:before="120" w:after="120"/>
              <w:jc w:val="center"/>
              <w:rPr>
                <w:rFonts w:ascii="Arial" w:hAnsi="Arial"/>
                <w:b/>
                <w:sz w:val="20"/>
              </w:rPr>
            </w:pPr>
          </w:p>
          <w:p w14:paraId="4BF4EA2B" w14:textId="77777777" w:rsidR="005A4CFA" w:rsidRDefault="005A4CFA" w:rsidP="00990B98">
            <w:pPr>
              <w:spacing w:before="120" w:after="120"/>
              <w:jc w:val="center"/>
              <w:rPr>
                <w:rFonts w:ascii="Arial" w:hAnsi="Arial"/>
                <w:b/>
                <w:sz w:val="20"/>
              </w:rPr>
            </w:pPr>
          </w:p>
          <w:p w14:paraId="5B21F914" w14:textId="77777777" w:rsidR="005A4CFA" w:rsidRDefault="005A4CFA" w:rsidP="00990B98">
            <w:pPr>
              <w:spacing w:before="120" w:after="120"/>
              <w:jc w:val="center"/>
              <w:rPr>
                <w:rFonts w:ascii="Arial" w:hAnsi="Arial"/>
                <w:b/>
                <w:sz w:val="20"/>
              </w:rPr>
            </w:pPr>
          </w:p>
          <w:p w14:paraId="5B2C0C45" w14:textId="0DC86045" w:rsidR="004E4037" w:rsidRPr="0044663A" w:rsidRDefault="004E4037" w:rsidP="00990B98">
            <w:pPr>
              <w:spacing w:before="120" w:after="120"/>
              <w:jc w:val="center"/>
              <w:rPr>
                <w:rFonts w:ascii="Arial" w:hAnsi="Arial"/>
                <w:b/>
                <w:sz w:val="20"/>
              </w:rPr>
            </w:pPr>
            <w:r>
              <w:rPr>
                <w:rFonts w:ascii="Arial" w:hAnsi="Arial"/>
                <w:b/>
                <w:sz w:val="20"/>
              </w:rPr>
              <w:t>CJ</w:t>
            </w:r>
          </w:p>
        </w:tc>
      </w:tr>
      <w:tr w:rsidR="00563C34" w:rsidRPr="0044663A" w14:paraId="0DADBF58" w14:textId="77777777" w:rsidTr="006D3C1E">
        <w:tc>
          <w:tcPr>
            <w:tcW w:w="738" w:type="dxa"/>
          </w:tcPr>
          <w:p w14:paraId="763B2343" w14:textId="15251883" w:rsidR="00563C34" w:rsidRPr="006D3C1E" w:rsidRDefault="00563C34" w:rsidP="006D3C1E">
            <w:pPr>
              <w:pStyle w:val="ListParagraph"/>
              <w:numPr>
                <w:ilvl w:val="0"/>
                <w:numId w:val="36"/>
              </w:numPr>
              <w:spacing w:before="120" w:after="120"/>
              <w:ind w:right="-417" w:hanging="657"/>
              <w:rPr>
                <w:rFonts w:ascii="Arial" w:hAnsi="Arial"/>
                <w:b/>
                <w:sz w:val="20"/>
              </w:rPr>
            </w:pPr>
          </w:p>
        </w:tc>
        <w:tc>
          <w:tcPr>
            <w:tcW w:w="8363" w:type="dxa"/>
          </w:tcPr>
          <w:p w14:paraId="1E6666E5" w14:textId="50D733F9" w:rsidR="00F82458" w:rsidRPr="00F82458" w:rsidRDefault="00F82458" w:rsidP="00F82458">
            <w:pPr>
              <w:spacing w:before="120" w:after="120"/>
              <w:rPr>
                <w:rFonts w:ascii="Arial" w:hAnsi="Arial"/>
                <w:b/>
                <w:bCs/>
                <w:sz w:val="20"/>
                <w:szCs w:val="20"/>
              </w:rPr>
            </w:pPr>
            <w:r w:rsidRPr="00F82458">
              <w:rPr>
                <w:rFonts w:ascii="Arial" w:hAnsi="Arial" w:cs="Arial"/>
                <w:b/>
                <w:bCs/>
                <w:sz w:val="20"/>
                <w:szCs w:val="20"/>
              </w:rPr>
              <w:t xml:space="preserve">To confirm the minutes from the meeting held on </w:t>
            </w:r>
            <w:r w:rsidR="006D3C1E">
              <w:rPr>
                <w:rFonts w:ascii="Arial" w:hAnsi="Arial" w:cs="Arial"/>
                <w:b/>
                <w:bCs/>
                <w:sz w:val="20"/>
                <w:szCs w:val="20"/>
              </w:rPr>
              <w:t>30</w:t>
            </w:r>
            <w:r w:rsidRPr="00F82458">
              <w:rPr>
                <w:rFonts w:ascii="Arial" w:hAnsi="Arial" w:cs="Arial"/>
                <w:b/>
                <w:bCs/>
                <w:sz w:val="20"/>
                <w:szCs w:val="20"/>
                <w:vertAlign w:val="superscript"/>
              </w:rPr>
              <w:t>th</w:t>
            </w:r>
            <w:r w:rsidRPr="00F82458">
              <w:rPr>
                <w:rFonts w:ascii="Arial" w:hAnsi="Arial" w:cs="Arial"/>
                <w:b/>
                <w:bCs/>
                <w:sz w:val="20"/>
                <w:szCs w:val="20"/>
              </w:rPr>
              <w:t xml:space="preserve"> </w:t>
            </w:r>
            <w:r w:rsidR="006D3C1E">
              <w:rPr>
                <w:rFonts w:ascii="Arial" w:hAnsi="Arial" w:cs="Arial"/>
                <w:b/>
                <w:bCs/>
                <w:sz w:val="20"/>
                <w:szCs w:val="20"/>
              </w:rPr>
              <w:t>September</w:t>
            </w:r>
            <w:r w:rsidRPr="00F82458">
              <w:rPr>
                <w:rFonts w:ascii="Arial" w:hAnsi="Arial" w:cs="Arial"/>
                <w:b/>
                <w:bCs/>
                <w:sz w:val="20"/>
                <w:szCs w:val="20"/>
              </w:rPr>
              <w:t xml:space="preserve"> 2021 and consider any matters arising </w:t>
            </w:r>
          </w:p>
          <w:p w14:paraId="3F534733" w14:textId="1A1D171B" w:rsidR="004807E2" w:rsidRDefault="0017521D" w:rsidP="00FA3B0C">
            <w:pPr>
              <w:spacing w:before="120" w:after="120"/>
              <w:rPr>
                <w:rFonts w:ascii="Arial" w:hAnsi="Arial" w:cs="Arial"/>
                <w:sz w:val="20"/>
                <w:szCs w:val="28"/>
              </w:rPr>
            </w:pPr>
            <w:r>
              <w:rPr>
                <w:rFonts w:ascii="Arial" w:hAnsi="Arial" w:cs="Arial"/>
                <w:sz w:val="20"/>
                <w:szCs w:val="28"/>
              </w:rPr>
              <w:t xml:space="preserve">The minutes </w:t>
            </w:r>
            <w:r w:rsidR="001F624B">
              <w:rPr>
                <w:rFonts w:ascii="Arial" w:hAnsi="Arial" w:cs="Arial"/>
                <w:sz w:val="20"/>
                <w:szCs w:val="28"/>
              </w:rPr>
              <w:t xml:space="preserve">of the </w:t>
            </w:r>
            <w:r w:rsidR="006D3C1E">
              <w:rPr>
                <w:rFonts w:ascii="Arial" w:hAnsi="Arial" w:cs="Arial"/>
                <w:sz w:val="20"/>
                <w:szCs w:val="28"/>
              </w:rPr>
              <w:t>September</w:t>
            </w:r>
            <w:r w:rsidR="001F624B">
              <w:rPr>
                <w:rFonts w:ascii="Arial" w:hAnsi="Arial" w:cs="Arial"/>
                <w:sz w:val="20"/>
                <w:szCs w:val="28"/>
              </w:rPr>
              <w:t xml:space="preserve"> meeting </w:t>
            </w:r>
            <w:r>
              <w:rPr>
                <w:rFonts w:ascii="Arial" w:hAnsi="Arial" w:cs="Arial"/>
                <w:sz w:val="20"/>
                <w:szCs w:val="28"/>
              </w:rPr>
              <w:t>were reviewed and agreed</w:t>
            </w:r>
            <w:r w:rsidR="006F0F57">
              <w:rPr>
                <w:rFonts w:ascii="Arial" w:hAnsi="Arial" w:cs="Arial"/>
                <w:sz w:val="20"/>
                <w:szCs w:val="28"/>
              </w:rPr>
              <w:t>.</w:t>
            </w:r>
          </w:p>
          <w:p w14:paraId="4A2A5B9B" w14:textId="77777777" w:rsidR="002D3822" w:rsidRDefault="00563C34" w:rsidP="00FA3B0C">
            <w:pPr>
              <w:spacing w:before="120" w:after="120"/>
              <w:rPr>
                <w:rFonts w:ascii="Arial" w:hAnsi="Arial" w:cs="Arial"/>
                <w:b/>
                <w:sz w:val="20"/>
                <w:szCs w:val="28"/>
              </w:rPr>
            </w:pPr>
            <w:r w:rsidRPr="00A0388B">
              <w:rPr>
                <w:rFonts w:ascii="Arial" w:hAnsi="Arial" w:cs="Arial"/>
                <w:b/>
                <w:sz w:val="20"/>
                <w:szCs w:val="28"/>
              </w:rPr>
              <w:t xml:space="preserve">Matters arising </w:t>
            </w:r>
          </w:p>
          <w:p w14:paraId="07FFA4BE" w14:textId="3C55CECD" w:rsidR="00D524FC" w:rsidRPr="004E4037" w:rsidRDefault="004E4037" w:rsidP="00FA3B0C">
            <w:pPr>
              <w:spacing w:before="120" w:after="120"/>
              <w:rPr>
                <w:rFonts w:ascii="Arial" w:hAnsi="Arial" w:cs="Arial"/>
                <w:bCs/>
                <w:sz w:val="20"/>
                <w:szCs w:val="28"/>
              </w:rPr>
            </w:pPr>
            <w:r w:rsidRPr="004E4037">
              <w:rPr>
                <w:rFonts w:ascii="Arial" w:hAnsi="Arial" w:cs="Arial"/>
                <w:bCs/>
                <w:sz w:val="20"/>
                <w:szCs w:val="28"/>
              </w:rPr>
              <w:t xml:space="preserve">None reviewed. </w:t>
            </w:r>
          </w:p>
        </w:tc>
        <w:tc>
          <w:tcPr>
            <w:tcW w:w="851" w:type="dxa"/>
          </w:tcPr>
          <w:p w14:paraId="755FBF26" w14:textId="77777777" w:rsidR="00563C34" w:rsidRDefault="00563C34" w:rsidP="00FA3B0C">
            <w:pPr>
              <w:spacing w:before="120" w:after="120"/>
              <w:jc w:val="center"/>
              <w:rPr>
                <w:rFonts w:ascii="Arial" w:hAnsi="Arial"/>
                <w:b/>
                <w:sz w:val="20"/>
              </w:rPr>
            </w:pPr>
          </w:p>
          <w:p w14:paraId="3E251540" w14:textId="77777777" w:rsidR="004565B3" w:rsidRDefault="004565B3" w:rsidP="00FA3B0C">
            <w:pPr>
              <w:spacing w:before="120" w:after="120"/>
              <w:jc w:val="center"/>
              <w:rPr>
                <w:rFonts w:ascii="Arial" w:hAnsi="Arial"/>
                <w:b/>
                <w:sz w:val="20"/>
              </w:rPr>
            </w:pPr>
          </w:p>
          <w:p w14:paraId="1A31F558" w14:textId="77777777" w:rsidR="00D524FC" w:rsidRDefault="00D524FC" w:rsidP="00FA3B0C">
            <w:pPr>
              <w:spacing w:before="120" w:after="120"/>
              <w:jc w:val="center"/>
              <w:rPr>
                <w:rFonts w:ascii="Arial" w:hAnsi="Arial"/>
                <w:b/>
                <w:sz w:val="20"/>
              </w:rPr>
            </w:pPr>
          </w:p>
          <w:p w14:paraId="3A20246A" w14:textId="77777777" w:rsidR="00D524FC" w:rsidRDefault="00D524FC" w:rsidP="006D3C1E">
            <w:pPr>
              <w:spacing w:before="120" w:after="120"/>
              <w:rPr>
                <w:rFonts w:ascii="Arial" w:hAnsi="Arial"/>
                <w:b/>
                <w:sz w:val="20"/>
              </w:rPr>
            </w:pPr>
          </w:p>
          <w:p w14:paraId="7535027F" w14:textId="27F2DCA9" w:rsidR="00D524FC" w:rsidRDefault="00D524FC" w:rsidP="00FA3B0C">
            <w:pPr>
              <w:spacing w:before="120" w:after="120"/>
              <w:jc w:val="center"/>
              <w:rPr>
                <w:rFonts w:ascii="Arial" w:hAnsi="Arial"/>
                <w:b/>
                <w:sz w:val="20"/>
              </w:rPr>
            </w:pPr>
          </w:p>
        </w:tc>
      </w:tr>
      <w:tr w:rsidR="00563C34" w:rsidRPr="0044663A" w14:paraId="6BE0D74A" w14:textId="77777777" w:rsidTr="006D3C1E">
        <w:tc>
          <w:tcPr>
            <w:tcW w:w="738" w:type="dxa"/>
          </w:tcPr>
          <w:p w14:paraId="5D925A86" w14:textId="3E7E7A42" w:rsidR="00563C34" w:rsidRPr="006D3C1E" w:rsidRDefault="00563C34" w:rsidP="006D3C1E">
            <w:pPr>
              <w:pStyle w:val="ListParagraph"/>
              <w:numPr>
                <w:ilvl w:val="0"/>
                <w:numId w:val="36"/>
              </w:numPr>
              <w:spacing w:before="120" w:after="120"/>
              <w:ind w:hanging="657"/>
              <w:rPr>
                <w:rFonts w:ascii="Arial" w:hAnsi="Arial" w:cs="Arial"/>
                <w:b/>
                <w:bCs/>
                <w:sz w:val="20"/>
                <w:szCs w:val="20"/>
              </w:rPr>
            </w:pPr>
          </w:p>
        </w:tc>
        <w:tc>
          <w:tcPr>
            <w:tcW w:w="8363" w:type="dxa"/>
          </w:tcPr>
          <w:p w14:paraId="52A7B26D" w14:textId="77777777" w:rsidR="00563C34" w:rsidRPr="00F62353" w:rsidRDefault="00563C34" w:rsidP="00B9632B">
            <w:pPr>
              <w:spacing w:before="120" w:after="120"/>
              <w:rPr>
                <w:rFonts w:ascii="Arial" w:hAnsi="Arial" w:cs="Arial"/>
                <w:b/>
                <w:sz w:val="20"/>
                <w:szCs w:val="28"/>
              </w:rPr>
            </w:pPr>
            <w:r w:rsidRPr="00F62353">
              <w:rPr>
                <w:rFonts w:ascii="Arial" w:hAnsi="Arial" w:cs="Arial"/>
                <w:b/>
                <w:sz w:val="20"/>
                <w:szCs w:val="28"/>
              </w:rPr>
              <w:t>Finance</w:t>
            </w:r>
          </w:p>
          <w:p w14:paraId="0674E115" w14:textId="5E406DEB" w:rsidR="00563C34" w:rsidRDefault="006D3C1E" w:rsidP="00AD2E81">
            <w:pPr>
              <w:tabs>
                <w:tab w:val="left" w:pos="602"/>
                <w:tab w:val="right" w:pos="8318"/>
              </w:tabs>
              <w:spacing w:before="120" w:after="120"/>
              <w:rPr>
                <w:rFonts w:ascii="Arial" w:hAnsi="Arial" w:cs="Arial"/>
                <w:b/>
                <w:sz w:val="20"/>
                <w:szCs w:val="28"/>
              </w:rPr>
            </w:pPr>
            <w:r>
              <w:rPr>
                <w:rFonts w:ascii="Arial" w:hAnsi="Arial" w:cs="Arial"/>
                <w:b/>
                <w:sz w:val="20"/>
                <w:szCs w:val="28"/>
              </w:rPr>
              <w:t>6</w:t>
            </w:r>
            <w:r w:rsidR="00563C34">
              <w:rPr>
                <w:rFonts w:ascii="Arial" w:hAnsi="Arial" w:cs="Arial"/>
                <w:b/>
                <w:sz w:val="20"/>
                <w:szCs w:val="28"/>
              </w:rPr>
              <w:t>.1</w:t>
            </w:r>
            <w:r w:rsidR="00563C34">
              <w:rPr>
                <w:rFonts w:ascii="Arial" w:hAnsi="Arial" w:cs="Arial"/>
                <w:b/>
                <w:sz w:val="20"/>
                <w:szCs w:val="28"/>
              </w:rPr>
              <w:tab/>
            </w:r>
            <w:r w:rsidR="00563C34" w:rsidRPr="00F62353">
              <w:rPr>
                <w:rFonts w:ascii="Arial" w:hAnsi="Arial" w:cs="Arial"/>
                <w:b/>
                <w:sz w:val="20"/>
                <w:szCs w:val="28"/>
              </w:rPr>
              <w:t xml:space="preserve">To receive the bank reconciliation to </w:t>
            </w:r>
            <w:r w:rsidR="00F82458">
              <w:rPr>
                <w:rFonts w:ascii="Arial" w:hAnsi="Arial" w:cs="Arial"/>
                <w:b/>
                <w:sz w:val="20"/>
                <w:szCs w:val="28"/>
              </w:rPr>
              <w:t>30</w:t>
            </w:r>
            <w:r w:rsidR="00563C34" w:rsidRPr="00F62353">
              <w:rPr>
                <w:rFonts w:ascii="Arial" w:hAnsi="Arial" w:cs="Arial"/>
                <w:b/>
                <w:sz w:val="20"/>
                <w:szCs w:val="28"/>
                <w:vertAlign w:val="superscript"/>
              </w:rPr>
              <w:t>th</w:t>
            </w:r>
            <w:r w:rsidR="00563C34" w:rsidRPr="00F62353">
              <w:rPr>
                <w:rFonts w:ascii="Arial" w:hAnsi="Arial" w:cs="Arial"/>
                <w:b/>
                <w:sz w:val="20"/>
                <w:szCs w:val="28"/>
              </w:rPr>
              <w:t xml:space="preserve"> </w:t>
            </w:r>
            <w:r w:rsidR="00F82458">
              <w:rPr>
                <w:rFonts w:ascii="Arial" w:hAnsi="Arial" w:cs="Arial"/>
                <w:b/>
                <w:sz w:val="20"/>
                <w:szCs w:val="28"/>
              </w:rPr>
              <w:t>September</w:t>
            </w:r>
            <w:r w:rsidR="001D63B6">
              <w:rPr>
                <w:rFonts w:ascii="Arial" w:hAnsi="Arial" w:cs="Arial"/>
                <w:b/>
                <w:sz w:val="20"/>
                <w:szCs w:val="28"/>
              </w:rPr>
              <w:t xml:space="preserve"> 2021</w:t>
            </w:r>
            <w:r w:rsidR="00AD2E81">
              <w:rPr>
                <w:rFonts w:ascii="Arial" w:hAnsi="Arial" w:cs="Arial"/>
                <w:b/>
                <w:sz w:val="20"/>
                <w:szCs w:val="28"/>
              </w:rPr>
              <w:tab/>
            </w:r>
          </w:p>
          <w:p w14:paraId="4653206F" w14:textId="0A7A2610" w:rsidR="00A654FA" w:rsidRPr="00F82458" w:rsidRDefault="00CD1B64" w:rsidP="00F82458">
            <w:pPr>
              <w:tabs>
                <w:tab w:val="left" w:pos="602"/>
              </w:tabs>
              <w:spacing w:before="120" w:after="120"/>
              <w:ind w:left="630"/>
              <w:rPr>
                <w:rFonts w:ascii="Arial" w:hAnsi="Arial" w:cs="Arial"/>
                <w:bCs/>
                <w:sz w:val="20"/>
                <w:szCs w:val="28"/>
              </w:rPr>
            </w:pPr>
            <w:r w:rsidRPr="00CD1B64">
              <w:rPr>
                <w:rFonts w:ascii="Arial" w:hAnsi="Arial" w:cs="Arial"/>
                <w:bCs/>
                <w:sz w:val="20"/>
                <w:szCs w:val="28"/>
              </w:rPr>
              <w:t xml:space="preserve">The finances were reviewed and agreed. </w:t>
            </w:r>
          </w:p>
          <w:p w14:paraId="5167BBEF" w14:textId="42EB5282" w:rsidR="00150F1E" w:rsidRPr="004E4037" w:rsidRDefault="00150F1E" w:rsidP="004E4037">
            <w:pPr>
              <w:pStyle w:val="ListParagraph"/>
              <w:numPr>
                <w:ilvl w:val="1"/>
                <w:numId w:val="37"/>
              </w:numPr>
              <w:tabs>
                <w:tab w:val="left" w:pos="630"/>
              </w:tabs>
              <w:spacing w:before="120" w:after="120"/>
              <w:ind w:left="601" w:hanging="601"/>
              <w:rPr>
                <w:rFonts w:ascii="Arial" w:hAnsi="Arial" w:cs="Arial"/>
                <w:sz w:val="20"/>
                <w:szCs w:val="20"/>
              </w:rPr>
            </w:pPr>
            <w:r w:rsidRPr="004E4037">
              <w:rPr>
                <w:rFonts w:ascii="Arial" w:hAnsi="Arial" w:cs="Arial"/>
                <w:b/>
                <w:bCs/>
                <w:sz w:val="20"/>
                <w:szCs w:val="20"/>
              </w:rPr>
              <w:t>To discuss and agree the budgeting process</w:t>
            </w:r>
          </w:p>
          <w:p w14:paraId="64C94821" w14:textId="4F6C1DC9" w:rsidR="004E4037" w:rsidRPr="005A4CFA" w:rsidRDefault="005A4CFA" w:rsidP="005A4CFA">
            <w:pPr>
              <w:pStyle w:val="ListParagraph"/>
              <w:tabs>
                <w:tab w:val="left" w:pos="630"/>
              </w:tabs>
              <w:spacing w:before="120" w:after="120"/>
              <w:ind w:left="601"/>
              <w:contextualSpacing w:val="0"/>
              <w:rPr>
                <w:rFonts w:ascii="Arial" w:hAnsi="Arial" w:cs="Arial"/>
                <w:sz w:val="20"/>
                <w:szCs w:val="20"/>
              </w:rPr>
            </w:pPr>
            <w:r>
              <w:rPr>
                <w:rFonts w:ascii="Arial" w:hAnsi="Arial" w:cs="Arial"/>
                <w:sz w:val="20"/>
                <w:szCs w:val="20"/>
              </w:rPr>
              <w:t xml:space="preserve">Mr Cave said that </w:t>
            </w:r>
            <w:proofErr w:type="gramStart"/>
            <w:r w:rsidR="004E4037" w:rsidRPr="004E4037">
              <w:rPr>
                <w:rFonts w:ascii="Arial" w:hAnsi="Arial" w:cs="Arial"/>
                <w:sz w:val="20"/>
                <w:szCs w:val="20"/>
              </w:rPr>
              <w:t>It</w:t>
            </w:r>
            <w:proofErr w:type="gramEnd"/>
            <w:r w:rsidR="004E4037" w:rsidRPr="004E4037">
              <w:rPr>
                <w:rFonts w:ascii="Arial" w:hAnsi="Arial" w:cs="Arial"/>
                <w:sz w:val="20"/>
                <w:szCs w:val="20"/>
              </w:rPr>
              <w:t xml:space="preserve"> would be preferable to set a budget for Ladybelt Country Park</w:t>
            </w:r>
            <w:r>
              <w:rPr>
                <w:rFonts w:ascii="Arial" w:hAnsi="Arial" w:cs="Arial"/>
                <w:sz w:val="20"/>
                <w:szCs w:val="20"/>
              </w:rPr>
              <w:t xml:space="preserve"> and that any planned c</w:t>
            </w:r>
            <w:r w:rsidR="004E4037" w:rsidRPr="005A4CFA">
              <w:rPr>
                <w:rFonts w:ascii="Arial" w:hAnsi="Arial" w:cs="Arial"/>
                <w:sz w:val="20"/>
                <w:szCs w:val="20"/>
              </w:rPr>
              <w:t xml:space="preserve">osts were to be brought to the next meeting. </w:t>
            </w:r>
          </w:p>
          <w:p w14:paraId="37AD4CE7" w14:textId="6E1D19BB" w:rsidR="005A4CFA" w:rsidRPr="005A4CFA" w:rsidRDefault="004E4037" w:rsidP="005A4CFA">
            <w:pPr>
              <w:pStyle w:val="ListParagraph"/>
              <w:tabs>
                <w:tab w:val="left" w:pos="630"/>
              </w:tabs>
              <w:spacing w:before="120" w:after="120"/>
              <w:ind w:left="601"/>
              <w:contextualSpacing w:val="0"/>
              <w:rPr>
                <w:rFonts w:ascii="Arial" w:hAnsi="Arial" w:cs="Arial"/>
                <w:sz w:val="20"/>
                <w:szCs w:val="20"/>
              </w:rPr>
            </w:pPr>
            <w:r>
              <w:rPr>
                <w:rFonts w:ascii="Arial" w:hAnsi="Arial" w:cs="Arial"/>
                <w:sz w:val="20"/>
                <w:szCs w:val="20"/>
              </w:rPr>
              <w:t xml:space="preserve">An amount </w:t>
            </w:r>
            <w:r w:rsidR="005A4CFA">
              <w:rPr>
                <w:rFonts w:ascii="Arial" w:hAnsi="Arial" w:cs="Arial"/>
                <w:sz w:val="20"/>
                <w:szCs w:val="20"/>
              </w:rPr>
              <w:t xml:space="preserve">would need to be included for </w:t>
            </w:r>
            <w:r>
              <w:rPr>
                <w:rFonts w:ascii="Arial" w:hAnsi="Arial" w:cs="Arial"/>
                <w:sz w:val="20"/>
                <w:szCs w:val="20"/>
              </w:rPr>
              <w:t>maintenance</w:t>
            </w:r>
            <w:r w:rsidR="005A4CFA">
              <w:rPr>
                <w:rFonts w:ascii="Arial" w:hAnsi="Arial" w:cs="Arial"/>
                <w:sz w:val="20"/>
                <w:szCs w:val="20"/>
              </w:rPr>
              <w:t>.</w:t>
            </w:r>
            <w:r>
              <w:rPr>
                <w:rFonts w:ascii="Arial" w:hAnsi="Arial" w:cs="Arial"/>
                <w:sz w:val="20"/>
                <w:szCs w:val="20"/>
              </w:rPr>
              <w:t xml:space="preserve"> </w:t>
            </w:r>
          </w:p>
          <w:p w14:paraId="701FA070" w14:textId="12BF1406" w:rsidR="004E4037" w:rsidRPr="005A4CFA" w:rsidRDefault="004E4037" w:rsidP="005A4CFA">
            <w:pPr>
              <w:pStyle w:val="ListParagraph"/>
              <w:tabs>
                <w:tab w:val="left" w:pos="630"/>
              </w:tabs>
              <w:spacing w:before="120" w:after="120"/>
              <w:ind w:left="601"/>
              <w:contextualSpacing w:val="0"/>
              <w:rPr>
                <w:rFonts w:ascii="Arial" w:hAnsi="Arial" w:cs="Arial"/>
                <w:sz w:val="20"/>
                <w:szCs w:val="20"/>
              </w:rPr>
            </w:pPr>
            <w:r>
              <w:rPr>
                <w:rFonts w:ascii="Arial" w:hAnsi="Arial" w:cs="Arial"/>
                <w:sz w:val="20"/>
                <w:szCs w:val="20"/>
              </w:rPr>
              <w:t xml:space="preserve">The rental income needed to be in the budget and </w:t>
            </w:r>
            <w:r w:rsidR="005A4CFA">
              <w:rPr>
                <w:rFonts w:ascii="Arial" w:hAnsi="Arial" w:cs="Arial"/>
                <w:sz w:val="20"/>
                <w:szCs w:val="20"/>
              </w:rPr>
              <w:t xml:space="preserve">in future only </w:t>
            </w:r>
            <w:r>
              <w:rPr>
                <w:rFonts w:ascii="Arial" w:hAnsi="Arial" w:cs="Arial"/>
                <w:sz w:val="20"/>
                <w:szCs w:val="20"/>
              </w:rPr>
              <w:t xml:space="preserve">excess income would be used for investment. </w:t>
            </w:r>
          </w:p>
          <w:p w14:paraId="470B778E" w14:textId="1C00ED85" w:rsidR="00150F1E" w:rsidRPr="005A4CFA" w:rsidRDefault="004E4037" w:rsidP="005A4CFA">
            <w:pPr>
              <w:pStyle w:val="ListParagraph"/>
              <w:tabs>
                <w:tab w:val="left" w:pos="630"/>
              </w:tabs>
              <w:spacing w:before="120" w:after="120"/>
              <w:ind w:left="601"/>
              <w:contextualSpacing w:val="0"/>
              <w:rPr>
                <w:rFonts w:ascii="Arial" w:hAnsi="Arial" w:cs="Arial"/>
                <w:sz w:val="20"/>
                <w:szCs w:val="20"/>
              </w:rPr>
            </w:pPr>
            <w:r>
              <w:rPr>
                <w:rFonts w:ascii="Arial" w:hAnsi="Arial" w:cs="Arial"/>
                <w:sz w:val="20"/>
                <w:szCs w:val="20"/>
              </w:rPr>
              <w:t xml:space="preserve">After </w:t>
            </w:r>
            <w:r w:rsidR="005A4CFA">
              <w:rPr>
                <w:rFonts w:ascii="Arial" w:hAnsi="Arial" w:cs="Arial"/>
                <w:sz w:val="20"/>
                <w:szCs w:val="20"/>
              </w:rPr>
              <w:t>1 April 2023</w:t>
            </w:r>
            <w:r>
              <w:rPr>
                <w:rFonts w:ascii="Arial" w:hAnsi="Arial" w:cs="Arial"/>
                <w:sz w:val="20"/>
                <w:szCs w:val="20"/>
              </w:rPr>
              <w:t xml:space="preserve"> the costs for </w:t>
            </w:r>
            <w:r w:rsidR="005A4CFA">
              <w:rPr>
                <w:rFonts w:ascii="Arial" w:hAnsi="Arial" w:cs="Arial"/>
                <w:sz w:val="20"/>
                <w:szCs w:val="20"/>
              </w:rPr>
              <w:t xml:space="preserve">maintaining </w:t>
            </w:r>
            <w:r>
              <w:rPr>
                <w:rFonts w:ascii="Arial" w:hAnsi="Arial" w:cs="Arial"/>
                <w:sz w:val="20"/>
                <w:szCs w:val="20"/>
              </w:rPr>
              <w:t xml:space="preserve">the park </w:t>
            </w:r>
            <w:r w:rsidR="005A4CFA">
              <w:rPr>
                <w:rFonts w:ascii="Arial" w:hAnsi="Arial" w:cs="Arial"/>
                <w:sz w:val="20"/>
                <w:szCs w:val="20"/>
              </w:rPr>
              <w:t xml:space="preserve">would </w:t>
            </w:r>
            <w:r>
              <w:rPr>
                <w:rFonts w:ascii="Arial" w:hAnsi="Arial" w:cs="Arial"/>
                <w:sz w:val="20"/>
                <w:szCs w:val="20"/>
              </w:rPr>
              <w:t>revert to the parish council and consideration should be</w:t>
            </w:r>
            <w:r w:rsidR="00A41EA1">
              <w:rPr>
                <w:rFonts w:ascii="Arial" w:hAnsi="Arial" w:cs="Arial"/>
                <w:sz w:val="20"/>
                <w:szCs w:val="20"/>
              </w:rPr>
              <w:t xml:space="preserve"> </w:t>
            </w:r>
            <w:r w:rsidR="005A4CFA">
              <w:rPr>
                <w:rFonts w:ascii="Arial" w:hAnsi="Arial" w:cs="Arial"/>
                <w:sz w:val="20"/>
                <w:szCs w:val="20"/>
              </w:rPr>
              <w:t>given</w:t>
            </w:r>
            <w:r>
              <w:rPr>
                <w:rFonts w:ascii="Arial" w:hAnsi="Arial" w:cs="Arial"/>
                <w:sz w:val="20"/>
                <w:szCs w:val="20"/>
              </w:rPr>
              <w:t xml:space="preserve"> to consult </w:t>
            </w:r>
            <w:r w:rsidR="005A4CFA">
              <w:rPr>
                <w:rFonts w:ascii="Arial" w:hAnsi="Arial" w:cs="Arial"/>
                <w:sz w:val="20"/>
                <w:szCs w:val="20"/>
              </w:rPr>
              <w:t xml:space="preserve">residents </w:t>
            </w:r>
            <w:r>
              <w:rPr>
                <w:rFonts w:ascii="Arial" w:hAnsi="Arial" w:cs="Arial"/>
                <w:sz w:val="20"/>
                <w:szCs w:val="20"/>
              </w:rPr>
              <w:t xml:space="preserve">on adding some funds from the precept. </w:t>
            </w:r>
          </w:p>
          <w:p w14:paraId="0E701F63" w14:textId="238882B7" w:rsidR="00FF325C" w:rsidRPr="006D3C1E" w:rsidRDefault="00FF325C" w:rsidP="006D3C1E">
            <w:pPr>
              <w:pStyle w:val="ListParagraph"/>
              <w:numPr>
                <w:ilvl w:val="1"/>
                <w:numId w:val="37"/>
              </w:numPr>
              <w:tabs>
                <w:tab w:val="left" w:pos="630"/>
              </w:tabs>
              <w:ind w:left="599" w:hanging="599"/>
              <w:rPr>
                <w:rFonts w:ascii="Arial" w:hAnsi="Arial" w:cs="Arial"/>
                <w:sz w:val="20"/>
                <w:szCs w:val="20"/>
              </w:rPr>
            </w:pPr>
            <w:r w:rsidRPr="006D3C1E">
              <w:rPr>
                <w:rFonts w:ascii="Arial" w:hAnsi="Arial" w:cs="Arial"/>
                <w:b/>
                <w:bCs/>
                <w:sz w:val="20"/>
                <w:szCs w:val="20"/>
              </w:rPr>
              <w:t>To discuss and agree expenditure on Ladybelt Country Park</w:t>
            </w:r>
            <w:r w:rsidRPr="006D3C1E">
              <w:rPr>
                <w:rFonts w:ascii="Arial" w:hAnsi="Arial" w:cs="Arial"/>
                <w:sz w:val="20"/>
                <w:szCs w:val="20"/>
              </w:rPr>
              <w:t xml:space="preserve"> </w:t>
            </w:r>
          </w:p>
          <w:p w14:paraId="519068E5" w14:textId="4FF9D860" w:rsidR="006D3C1E" w:rsidRDefault="006D3C1E" w:rsidP="00E33053">
            <w:pPr>
              <w:tabs>
                <w:tab w:val="left" w:pos="630"/>
                <w:tab w:val="left" w:pos="1418"/>
              </w:tabs>
              <w:spacing w:before="60" w:after="60"/>
              <w:ind w:left="601"/>
              <w:rPr>
                <w:rFonts w:ascii="Arial" w:hAnsi="Arial" w:cs="Arial"/>
                <w:b/>
                <w:bCs/>
                <w:sz w:val="20"/>
                <w:szCs w:val="20"/>
              </w:rPr>
            </w:pPr>
            <w:r>
              <w:rPr>
                <w:rFonts w:ascii="Arial" w:hAnsi="Arial" w:cs="Arial"/>
                <w:b/>
                <w:bCs/>
                <w:sz w:val="20"/>
                <w:szCs w:val="20"/>
              </w:rPr>
              <w:t>6.3.1</w:t>
            </w:r>
            <w:r>
              <w:rPr>
                <w:rFonts w:ascii="Arial" w:hAnsi="Arial" w:cs="Arial"/>
                <w:b/>
                <w:bCs/>
                <w:sz w:val="20"/>
                <w:szCs w:val="20"/>
              </w:rPr>
              <w:tab/>
            </w:r>
            <w:r w:rsidR="00FF325C" w:rsidRPr="006D3C1E">
              <w:rPr>
                <w:rFonts w:ascii="Arial" w:hAnsi="Arial" w:cs="Arial"/>
                <w:b/>
                <w:bCs/>
                <w:sz w:val="20"/>
                <w:szCs w:val="20"/>
              </w:rPr>
              <w:t>Service for the generator</w:t>
            </w:r>
          </w:p>
          <w:p w14:paraId="76DD342B" w14:textId="2AC94C14" w:rsidR="00C716DE" w:rsidRDefault="00150F1E" w:rsidP="00E33053">
            <w:pPr>
              <w:tabs>
                <w:tab w:val="left" w:pos="630"/>
                <w:tab w:val="left" w:pos="1418"/>
              </w:tabs>
              <w:spacing w:before="60" w:after="60"/>
              <w:ind w:left="1452" w:hanging="851"/>
              <w:rPr>
                <w:rFonts w:ascii="Arial" w:hAnsi="Arial" w:cs="Arial"/>
                <w:sz w:val="20"/>
                <w:szCs w:val="20"/>
              </w:rPr>
            </w:pPr>
            <w:r>
              <w:rPr>
                <w:rFonts w:ascii="Arial" w:hAnsi="Arial" w:cs="Arial"/>
                <w:b/>
                <w:bCs/>
                <w:sz w:val="20"/>
                <w:szCs w:val="20"/>
              </w:rPr>
              <w:tab/>
            </w:r>
            <w:r>
              <w:rPr>
                <w:rFonts w:ascii="Arial" w:hAnsi="Arial" w:cs="Arial"/>
                <w:b/>
                <w:bCs/>
                <w:sz w:val="20"/>
                <w:szCs w:val="20"/>
              </w:rPr>
              <w:tab/>
            </w:r>
            <w:r w:rsidRPr="00E33053">
              <w:rPr>
                <w:rFonts w:ascii="Arial" w:hAnsi="Arial" w:cs="Arial"/>
                <w:sz w:val="20"/>
                <w:szCs w:val="20"/>
              </w:rPr>
              <w:t>The cost for a service w</w:t>
            </w:r>
            <w:r w:rsidR="005A4CFA">
              <w:rPr>
                <w:rFonts w:ascii="Arial" w:hAnsi="Arial" w:cs="Arial"/>
                <w:sz w:val="20"/>
                <w:szCs w:val="20"/>
              </w:rPr>
              <w:t>ould be</w:t>
            </w:r>
            <w:r w:rsidRPr="00E33053">
              <w:rPr>
                <w:rFonts w:ascii="Arial" w:hAnsi="Arial" w:cs="Arial"/>
                <w:sz w:val="20"/>
                <w:szCs w:val="20"/>
              </w:rPr>
              <w:t xml:space="preserve"> £25 but there </w:t>
            </w:r>
            <w:r w:rsidR="005A4CFA">
              <w:rPr>
                <w:rFonts w:ascii="Arial" w:hAnsi="Arial" w:cs="Arial"/>
                <w:sz w:val="20"/>
                <w:szCs w:val="20"/>
              </w:rPr>
              <w:t>could</w:t>
            </w:r>
            <w:r w:rsidRPr="00E33053">
              <w:rPr>
                <w:rFonts w:ascii="Arial" w:hAnsi="Arial" w:cs="Arial"/>
                <w:sz w:val="20"/>
                <w:szCs w:val="20"/>
              </w:rPr>
              <w:t xml:space="preserve"> be more costs </w:t>
            </w:r>
            <w:proofErr w:type="gramStart"/>
            <w:r w:rsidRPr="00E33053">
              <w:rPr>
                <w:rFonts w:ascii="Arial" w:hAnsi="Arial" w:cs="Arial"/>
                <w:sz w:val="20"/>
                <w:szCs w:val="20"/>
              </w:rPr>
              <w:t>as a result of</w:t>
            </w:r>
            <w:proofErr w:type="gramEnd"/>
            <w:r w:rsidRPr="00E33053">
              <w:rPr>
                <w:rFonts w:ascii="Arial" w:hAnsi="Arial" w:cs="Arial"/>
                <w:sz w:val="20"/>
                <w:szCs w:val="20"/>
              </w:rPr>
              <w:t xml:space="preserve"> the </w:t>
            </w:r>
            <w:r w:rsidR="00E33053" w:rsidRPr="00E33053">
              <w:rPr>
                <w:rFonts w:ascii="Arial" w:hAnsi="Arial" w:cs="Arial"/>
                <w:sz w:val="20"/>
                <w:szCs w:val="20"/>
              </w:rPr>
              <w:t>service.</w:t>
            </w:r>
          </w:p>
          <w:p w14:paraId="0FC6CA1A" w14:textId="01E389FC" w:rsidR="00E33053" w:rsidRPr="00E33053" w:rsidRDefault="00C716DE" w:rsidP="00E33053">
            <w:pPr>
              <w:tabs>
                <w:tab w:val="left" w:pos="630"/>
                <w:tab w:val="left" w:pos="1418"/>
              </w:tabs>
              <w:spacing w:before="60" w:after="60"/>
              <w:ind w:left="1452" w:hanging="851"/>
              <w:rPr>
                <w:rFonts w:ascii="Arial" w:hAnsi="Arial" w:cs="Arial"/>
                <w:sz w:val="20"/>
                <w:szCs w:val="20"/>
              </w:rPr>
            </w:pPr>
            <w:r>
              <w:rPr>
                <w:rFonts w:ascii="Arial" w:hAnsi="Arial" w:cs="Arial"/>
                <w:sz w:val="20"/>
                <w:szCs w:val="20"/>
              </w:rPr>
              <w:tab/>
            </w:r>
            <w:r>
              <w:rPr>
                <w:rFonts w:ascii="Arial" w:hAnsi="Arial" w:cs="Arial"/>
                <w:sz w:val="20"/>
                <w:szCs w:val="20"/>
              </w:rPr>
              <w:tab/>
              <w:t>It was agreed to go ahead with t</w:t>
            </w:r>
            <w:r w:rsidR="005A4CFA">
              <w:rPr>
                <w:rFonts w:ascii="Arial" w:hAnsi="Arial" w:cs="Arial"/>
                <w:sz w:val="20"/>
                <w:szCs w:val="20"/>
              </w:rPr>
              <w:t>a service</w:t>
            </w:r>
            <w:r>
              <w:rPr>
                <w:rFonts w:ascii="Arial" w:hAnsi="Arial" w:cs="Arial"/>
                <w:sz w:val="20"/>
                <w:szCs w:val="20"/>
              </w:rPr>
              <w:t xml:space="preserve"> and </w:t>
            </w:r>
            <w:r w:rsidR="005A4CFA">
              <w:rPr>
                <w:rFonts w:ascii="Arial" w:hAnsi="Arial" w:cs="Arial"/>
                <w:sz w:val="20"/>
                <w:szCs w:val="20"/>
              </w:rPr>
              <w:t xml:space="preserve">it would be </w:t>
            </w:r>
            <w:r>
              <w:rPr>
                <w:rFonts w:ascii="Arial" w:hAnsi="Arial" w:cs="Arial"/>
                <w:sz w:val="20"/>
                <w:szCs w:val="20"/>
              </w:rPr>
              <w:t>fund</w:t>
            </w:r>
            <w:r w:rsidR="005A4CFA">
              <w:rPr>
                <w:rFonts w:ascii="Arial" w:hAnsi="Arial" w:cs="Arial"/>
                <w:sz w:val="20"/>
                <w:szCs w:val="20"/>
              </w:rPr>
              <w:t>ed f</w:t>
            </w:r>
            <w:r>
              <w:rPr>
                <w:rFonts w:ascii="Arial" w:hAnsi="Arial" w:cs="Arial"/>
                <w:sz w:val="20"/>
                <w:szCs w:val="20"/>
              </w:rPr>
              <w:t xml:space="preserve">rom the amenity fund. </w:t>
            </w:r>
            <w:r w:rsidR="00E33053" w:rsidRPr="00E33053">
              <w:rPr>
                <w:rFonts w:ascii="Arial" w:hAnsi="Arial" w:cs="Arial"/>
                <w:sz w:val="20"/>
                <w:szCs w:val="20"/>
              </w:rPr>
              <w:t xml:space="preserve"> </w:t>
            </w:r>
          </w:p>
          <w:p w14:paraId="72522DBC" w14:textId="78E6F960" w:rsidR="00485627" w:rsidRPr="006D3C1E" w:rsidRDefault="006D3C1E" w:rsidP="00E33053">
            <w:pPr>
              <w:tabs>
                <w:tab w:val="left" w:pos="630"/>
                <w:tab w:val="left" w:pos="1418"/>
              </w:tabs>
              <w:spacing w:before="60" w:after="60"/>
              <w:ind w:left="599"/>
              <w:rPr>
                <w:rFonts w:ascii="Arial" w:hAnsi="Arial" w:cs="Arial"/>
                <w:b/>
                <w:bCs/>
                <w:sz w:val="20"/>
                <w:szCs w:val="20"/>
              </w:rPr>
            </w:pPr>
            <w:r>
              <w:rPr>
                <w:rFonts w:ascii="Arial" w:hAnsi="Arial" w:cs="Arial"/>
                <w:b/>
                <w:bCs/>
                <w:sz w:val="20"/>
                <w:szCs w:val="20"/>
              </w:rPr>
              <w:t>6.3.2</w:t>
            </w:r>
            <w:r>
              <w:rPr>
                <w:rFonts w:ascii="Arial" w:hAnsi="Arial" w:cs="Arial"/>
                <w:b/>
                <w:bCs/>
                <w:sz w:val="20"/>
                <w:szCs w:val="20"/>
              </w:rPr>
              <w:tab/>
            </w:r>
            <w:r w:rsidR="00FF325C" w:rsidRPr="006D3C1E">
              <w:rPr>
                <w:rFonts w:ascii="Arial" w:hAnsi="Arial" w:cs="Arial"/>
                <w:b/>
                <w:bCs/>
                <w:sz w:val="20"/>
                <w:szCs w:val="20"/>
              </w:rPr>
              <w:t>PAT testing for the boilers</w:t>
            </w:r>
          </w:p>
          <w:p w14:paraId="42099316" w14:textId="0A406161" w:rsidR="00C716DE" w:rsidRPr="00485627" w:rsidRDefault="00485627" w:rsidP="005A4CFA">
            <w:pPr>
              <w:tabs>
                <w:tab w:val="left" w:pos="1418"/>
              </w:tabs>
              <w:spacing w:before="60" w:after="60"/>
              <w:ind w:left="1449"/>
              <w:rPr>
                <w:rFonts w:ascii="Arial" w:hAnsi="Arial" w:cs="Arial"/>
                <w:sz w:val="20"/>
                <w:szCs w:val="20"/>
              </w:rPr>
            </w:pPr>
            <w:r>
              <w:rPr>
                <w:rFonts w:ascii="Arial" w:hAnsi="Arial" w:cs="Arial"/>
                <w:sz w:val="20"/>
                <w:szCs w:val="20"/>
              </w:rPr>
              <w:t xml:space="preserve">The requirement was not </w:t>
            </w:r>
            <w:proofErr w:type="gramStart"/>
            <w:r>
              <w:rPr>
                <w:rFonts w:ascii="Arial" w:hAnsi="Arial" w:cs="Arial"/>
                <w:sz w:val="20"/>
                <w:szCs w:val="20"/>
              </w:rPr>
              <w:t>clear</w:t>
            </w:r>
            <w:proofErr w:type="gramEnd"/>
            <w:r>
              <w:rPr>
                <w:rFonts w:ascii="Arial" w:hAnsi="Arial" w:cs="Arial"/>
                <w:sz w:val="20"/>
                <w:szCs w:val="20"/>
              </w:rPr>
              <w:t xml:space="preserve"> and costs were not available</w:t>
            </w:r>
            <w:r w:rsidR="005A4CFA">
              <w:rPr>
                <w:rFonts w:ascii="Arial" w:hAnsi="Arial" w:cs="Arial"/>
                <w:sz w:val="20"/>
                <w:szCs w:val="20"/>
              </w:rPr>
              <w:t xml:space="preserve"> but as it was a safety issue i</w:t>
            </w:r>
            <w:r w:rsidR="00C716DE">
              <w:rPr>
                <w:rFonts w:ascii="Arial" w:hAnsi="Arial" w:cs="Arial"/>
                <w:sz w:val="20"/>
                <w:szCs w:val="20"/>
              </w:rPr>
              <w:t xml:space="preserve">t was agreed </w:t>
            </w:r>
            <w:r w:rsidR="005A4CFA">
              <w:rPr>
                <w:rFonts w:ascii="Arial" w:hAnsi="Arial" w:cs="Arial"/>
                <w:sz w:val="20"/>
                <w:szCs w:val="20"/>
              </w:rPr>
              <w:t>that this could</w:t>
            </w:r>
            <w:r w:rsidR="00C716DE">
              <w:rPr>
                <w:rFonts w:ascii="Arial" w:hAnsi="Arial" w:cs="Arial"/>
                <w:sz w:val="20"/>
                <w:szCs w:val="20"/>
              </w:rPr>
              <w:t xml:space="preserve"> go ahead </w:t>
            </w:r>
            <w:r w:rsidR="005A4CFA">
              <w:rPr>
                <w:rFonts w:ascii="Arial" w:hAnsi="Arial" w:cs="Arial"/>
                <w:sz w:val="20"/>
                <w:szCs w:val="20"/>
              </w:rPr>
              <w:t>and be paid</w:t>
            </w:r>
            <w:r w:rsidR="00C716DE">
              <w:rPr>
                <w:rFonts w:ascii="Arial" w:hAnsi="Arial" w:cs="Arial"/>
                <w:sz w:val="20"/>
                <w:szCs w:val="20"/>
              </w:rPr>
              <w:t xml:space="preserve"> from the amenity fund. </w:t>
            </w:r>
            <w:r w:rsidR="00C716DE" w:rsidRPr="00E33053">
              <w:rPr>
                <w:rFonts w:ascii="Arial" w:hAnsi="Arial" w:cs="Arial"/>
                <w:sz w:val="20"/>
                <w:szCs w:val="20"/>
              </w:rPr>
              <w:t xml:space="preserve"> </w:t>
            </w:r>
          </w:p>
          <w:p w14:paraId="7BAAD634" w14:textId="5CEE7FF9" w:rsidR="004A3278" w:rsidRPr="004807E2" w:rsidRDefault="00FF325C" w:rsidP="004807E2">
            <w:pPr>
              <w:tabs>
                <w:tab w:val="left" w:pos="630"/>
              </w:tabs>
              <w:spacing w:before="120" w:after="120"/>
              <w:rPr>
                <w:rFonts w:ascii="Arial" w:hAnsi="Arial" w:cs="Arial"/>
                <w:sz w:val="20"/>
                <w:szCs w:val="20"/>
              </w:rPr>
            </w:pPr>
            <w:r>
              <w:rPr>
                <w:rFonts w:ascii="Arial" w:hAnsi="Arial" w:cs="Arial"/>
                <w:b/>
                <w:bCs/>
                <w:sz w:val="20"/>
                <w:szCs w:val="20"/>
              </w:rPr>
              <w:t>5.3</w:t>
            </w:r>
            <w:r>
              <w:rPr>
                <w:rFonts w:ascii="Arial" w:hAnsi="Arial" w:cs="Arial"/>
                <w:b/>
                <w:bCs/>
                <w:sz w:val="20"/>
                <w:szCs w:val="20"/>
              </w:rPr>
              <w:tab/>
            </w:r>
            <w:r w:rsidR="00F22A6A" w:rsidRPr="001D63B6">
              <w:rPr>
                <w:rFonts w:ascii="Arial" w:hAnsi="Arial" w:cs="Arial"/>
                <w:b/>
                <w:bCs/>
                <w:sz w:val="20"/>
                <w:szCs w:val="20"/>
              </w:rPr>
              <w:t>To review and agree invoices for payment in accordance with budget</w:t>
            </w:r>
          </w:p>
          <w:p w14:paraId="38DEED37" w14:textId="77777777" w:rsidR="00F82458" w:rsidRPr="00F82458" w:rsidRDefault="00F82458" w:rsidP="00F82458">
            <w:pPr>
              <w:ind w:left="630"/>
              <w:rPr>
                <w:rFonts w:ascii="Arial" w:hAnsi="Arial" w:cs="Arial"/>
                <w:sz w:val="20"/>
                <w:szCs w:val="20"/>
                <w:u w:val="single"/>
              </w:rPr>
            </w:pPr>
            <w:r w:rsidRPr="00F82458">
              <w:rPr>
                <w:rFonts w:ascii="Arial" w:hAnsi="Arial" w:cs="Arial"/>
                <w:sz w:val="20"/>
                <w:szCs w:val="20"/>
                <w:u w:val="single"/>
              </w:rPr>
              <w:t xml:space="preserve">General fund </w:t>
            </w:r>
          </w:p>
          <w:p w14:paraId="22F5D1D1" w14:textId="34ECF562" w:rsidR="00F82458" w:rsidRPr="00F82458" w:rsidRDefault="00F82458" w:rsidP="00F82458">
            <w:pPr>
              <w:tabs>
                <w:tab w:val="left" w:pos="2189"/>
              </w:tabs>
              <w:ind w:left="630"/>
              <w:rPr>
                <w:rFonts w:ascii="Arial" w:hAnsi="Arial" w:cs="Arial"/>
                <w:sz w:val="20"/>
                <w:szCs w:val="20"/>
              </w:rPr>
            </w:pPr>
            <w:r w:rsidRPr="00F82458">
              <w:rPr>
                <w:rFonts w:ascii="Arial" w:hAnsi="Arial" w:cs="Arial"/>
                <w:sz w:val="20"/>
                <w:szCs w:val="20"/>
              </w:rPr>
              <w:t>Chq no 638</w:t>
            </w:r>
            <w:r>
              <w:rPr>
                <w:rFonts w:ascii="Arial" w:hAnsi="Arial" w:cs="Arial"/>
                <w:sz w:val="20"/>
                <w:szCs w:val="20"/>
              </w:rPr>
              <w:tab/>
            </w:r>
            <w:r w:rsidRPr="00F82458">
              <w:rPr>
                <w:rFonts w:ascii="Arial" w:hAnsi="Arial" w:cs="Arial"/>
                <w:sz w:val="20"/>
                <w:szCs w:val="20"/>
              </w:rPr>
              <w:t>£302.22</w:t>
            </w:r>
            <w:r w:rsidRPr="00F82458">
              <w:rPr>
                <w:rFonts w:ascii="Arial" w:hAnsi="Arial" w:cs="Arial"/>
                <w:sz w:val="20"/>
                <w:szCs w:val="20"/>
              </w:rPr>
              <w:tab/>
              <w:t>C Jowett</w:t>
            </w:r>
            <w:r w:rsidRPr="00F82458">
              <w:rPr>
                <w:rFonts w:ascii="Arial" w:hAnsi="Arial" w:cs="Arial"/>
                <w:sz w:val="20"/>
                <w:szCs w:val="20"/>
              </w:rPr>
              <w:tab/>
            </w:r>
            <w:r w:rsidRPr="00F82458">
              <w:rPr>
                <w:rFonts w:ascii="Arial" w:hAnsi="Arial" w:cs="Arial"/>
                <w:sz w:val="20"/>
                <w:szCs w:val="20"/>
              </w:rPr>
              <w:tab/>
              <w:t xml:space="preserve">Clerks salary </w:t>
            </w:r>
          </w:p>
          <w:p w14:paraId="4B7EFADE" w14:textId="3BD8C4BF" w:rsidR="00F82458" w:rsidRPr="00F82458" w:rsidRDefault="00F82458" w:rsidP="00F82458">
            <w:pPr>
              <w:tabs>
                <w:tab w:val="left" w:pos="2189"/>
              </w:tabs>
              <w:ind w:left="630"/>
              <w:rPr>
                <w:rFonts w:ascii="Arial" w:hAnsi="Arial" w:cs="Arial"/>
                <w:sz w:val="20"/>
                <w:szCs w:val="20"/>
              </w:rPr>
            </w:pPr>
            <w:r w:rsidRPr="00F82458">
              <w:rPr>
                <w:rFonts w:ascii="Arial" w:hAnsi="Arial" w:cs="Arial"/>
                <w:sz w:val="20"/>
                <w:szCs w:val="20"/>
              </w:rPr>
              <w:t>Chq no 639</w:t>
            </w:r>
            <w:r>
              <w:rPr>
                <w:rFonts w:ascii="Arial" w:hAnsi="Arial" w:cs="Arial"/>
                <w:sz w:val="20"/>
                <w:szCs w:val="20"/>
              </w:rPr>
              <w:tab/>
            </w:r>
            <w:r w:rsidRPr="00F82458">
              <w:rPr>
                <w:rFonts w:ascii="Arial" w:hAnsi="Arial" w:cs="Arial"/>
                <w:sz w:val="20"/>
                <w:szCs w:val="20"/>
              </w:rPr>
              <w:t>£201.60</w:t>
            </w:r>
            <w:r w:rsidRPr="00F82458">
              <w:rPr>
                <w:rFonts w:ascii="Arial" w:hAnsi="Arial" w:cs="Arial"/>
                <w:sz w:val="20"/>
                <w:szCs w:val="20"/>
              </w:rPr>
              <w:tab/>
              <w:t>HMRC</w:t>
            </w:r>
            <w:r w:rsidRPr="00F82458">
              <w:rPr>
                <w:rFonts w:ascii="Arial" w:hAnsi="Arial" w:cs="Arial"/>
                <w:sz w:val="20"/>
                <w:szCs w:val="20"/>
              </w:rPr>
              <w:tab/>
            </w:r>
            <w:r w:rsidRPr="00F82458">
              <w:rPr>
                <w:rFonts w:ascii="Arial" w:hAnsi="Arial" w:cs="Arial"/>
                <w:sz w:val="20"/>
                <w:szCs w:val="20"/>
              </w:rPr>
              <w:tab/>
              <w:t>PAYE</w:t>
            </w:r>
          </w:p>
          <w:p w14:paraId="5933D547" w14:textId="5295FE27" w:rsidR="00F22A6A" w:rsidRPr="00B9632B" w:rsidRDefault="00B9632B" w:rsidP="00A95869">
            <w:pPr>
              <w:tabs>
                <w:tab w:val="left" w:pos="630"/>
                <w:tab w:val="left" w:pos="3119"/>
              </w:tabs>
              <w:spacing w:before="120" w:after="120"/>
              <w:ind w:left="630"/>
              <w:rPr>
                <w:rFonts w:ascii="Arial" w:hAnsi="Arial" w:cs="Arial"/>
                <w:sz w:val="20"/>
                <w:szCs w:val="28"/>
              </w:rPr>
            </w:pPr>
            <w:r w:rsidRPr="00B9632B">
              <w:rPr>
                <w:rFonts w:ascii="Arial" w:hAnsi="Arial" w:cs="Arial"/>
                <w:sz w:val="20"/>
                <w:szCs w:val="28"/>
              </w:rPr>
              <w:t>The</w:t>
            </w:r>
            <w:r w:rsidR="00A654FA">
              <w:rPr>
                <w:rFonts w:ascii="Arial" w:hAnsi="Arial" w:cs="Arial"/>
                <w:sz w:val="20"/>
                <w:szCs w:val="28"/>
              </w:rPr>
              <w:t xml:space="preserve"> payments</w:t>
            </w:r>
            <w:r w:rsidR="00F82458">
              <w:rPr>
                <w:rFonts w:ascii="Arial" w:hAnsi="Arial" w:cs="Arial"/>
                <w:sz w:val="20"/>
                <w:szCs w:val="28"/>
              </w:rPr>
              <w:t xml:space="preserve"> were a</w:t>
            </w:r>
            <w:r w:rsidR="00D524FC">
              <w:rPr>
                <w:rFonts w:ascii="Arial" w:hAnsi="Arial" w:cs="Arial"/>
                <w:sz w:val="20"/>
                <w:szCs w:val="28"/>
              </w:rPr>
              <w:t>gr</w:t>
            </w:r>
            <w:r w:rsidR="00F82458">
              <w:rPr>
                <w:rFonts w:ascii="Arial" w:hAnsi="Arial" w:cs="Arial"/>
                <w:sz w:val="20"/>
                <w:szCs w:val="28"/>
              </w:rPr>
              <w:t>eed</w:t>
            </w:r>
            <w:r w:rsidR="001D63B6">
              <w:rPr>
                <w:rFonts w:ascii="Arial" w:hAnsi="Arial" w:cs="Arial"/>
                <w:sz w:val="20"/>
                <w:szCs w:val="28"/>
              </w:rPr>
              <w:t>.</w:t>
            </w:r>
          </w:p>
        </w:tc>
        <w:tc>
          <w:tcPr>
            <w:tcW w:w="851" w:type="dxa"/>
          </w:tcPr>
          <w:p w14:paraId="21F21250" w14:textId="6A395D66" w:rsidR="00563C34" w:rsidRDefault="00563C34" w:rsidP="00FA3B0C">
            <w:pPr>
              <w:spacing w:before="120" w:after="120"/>
              <w:rPr>
                <w:rFonts w:ascii="Arial" w:hAnsi="Arial"/>
                <w:b/>
                <w:sz w:val="20"/>
              </w:rPr>
            </w:pPr>
          </w:p>
          <w:p w14:paraId="62CAA479" w14:textId="77777777" w:rsidR="00D76336" w:rsidRDefault="00D76336" w:rsidP="00D76336">
            <w:pPr>
              <w:spacing w:before="120" w:after="120"/>
              <w:jc w:val="center"/>
              <w:rPr>
                <w:rFonts w:ascii="Arial" w:hAnsi="Arial"/>
                <w:b/>
                <w:sz w:val="20"/>
              </w:rPr>
            </w:pPr>
          </w:p>
          <w:p w14:paraId="18A0A27B" w14:textId="77777777" w:rsidR="004E4037" w:rsidRDefault="004E4037" w:rsidP="00D76336">
            <w:pPr>
              <w:spacing w:before="120" w:after="120"/>
              <w:jc w:val="center"/>
              <w:rPr>
                <w:rFonts w:ascii="Arial" w:hAnsi="Arial"/>
                <w:b/>
                <w:sz w:val="20"/>
              </w:rPr>
            </w:pPr>
          </w:p>
          <w:p w14:paraId="60DC9A6B" w14:textId="77777777" w:rsidR="004E4037" w:rsidRDefault="004E4037" w:rsidP="00D76336">
            <w:pPr>
              <w:spacing w:before="120" w:after="120"/>
              <w:jc w:val="center"/>
              <w:rPr>
                <w:rFonts w:ascii="Arial" w:hAnsi="Arial"/>
                <w:b/>
                <w:sz w:val="20"/>
              </w:rPr>
            </w:pPr>
          </w:p>
          <w:p w14:paraId="5EB549E6" w14:textId="7E60AB6A" w:rsidR="004E4037" w:rsidRDefault="004E4037" w:rsidP="00D76336">
            <w:pPr>
              <w:spacing w:before="120" w:after="120"/>
              <w:jc w:val="center"/>
              <w:rPr>
                <w:rFonts w:ascii="Arial" w:hAnsi="Arial"/>
                <w:b/>
                <w:sz w:val="20"/>
              </w:rPr>
            </w:pPr>
            <w:r>
              <w:rPr>
                <w:rFonts w:ascii="Arial" w:hAnsi="Arial"/>
                <w:b/>
                <w:sz w:val="20"/>
              </w:rPr>
              <w:t>All</w:t>
            </w:r>
          </w:p>
        </w:tc>
      </w:tr>
      <w:tr w:rsidR="007B27AB" w:rsidRPr="0044663A" w14:paraId="2E8B38B3" w14:textId="77777777" w:rsidTr="006D3C1E">
        <w:tc>
          <w:tcPr>
            <w:tcW w:w="738" w:type="dxa"/>
          </w:tcPr>
          <w:p w14:paraId="2C76A414" w14:textId="76F8B681" w:rsidR="007B27AB" w:rsidRPr="006D3C1E" w:rsidRDefault="007B27AB" w:rsidP="006D3C1E">
            <w:pPr>
              <w:pStyle w:val="ListParagraph"/>
              <w:numPr>
                <w:ilvl w:val="0"/>
                <w:numId w:val="36"/>
              </w:numPr>
              <w:spacing w:before="120" w:after="120"/>
              <w:ind w:hanging="657"/>
              <w:jc w:val="center"/>
              <w:rPr>
                <w:rFonts w:ascii="Arial" w:hAnsi="Arial"/>
                <w:b/>
                <w:sz w:val="20"/>
              </w:rPr>
            </w:pPr>
          </w:p>
        </w:tc>
        <w:tc>
          <w:tcPr>
            <w:tcW w:w="8363" w:type="dxa"/>
          </w:tcPr>
          <w:p w14:paraId="4274B2BF" w14:textId="77777777" w:rsidR="006D3C1E" w:rsidRPr="006D3C1E" w:rsidRDefault="006D3C1E" w:rsidP="006D3C1E">
            <w:pPr>
              <w:tabs>
                <w:tab w:val="left" w:pos="709"/>
              </w:tabs>
              <w:spacing w:before="120"/>
              <w:ind w:right="-23"/>
              <w:rPr>
                <w:rFonts w:ascii="Arial" w:hAnsi="Arial" w:cs="Arial"/>
                <w:b/>
                <w:bCs/>
                <w:sz w:val="20"/>
                <w:szCs w:val="20"/>
              </w:rPr>
            </w:pPr>
            <w:r w:rsidRPr="006D3C1E">
              <w:rPr>
                <w:rFonts w:ascii="Arial" w:hAnsi="Arial" w:cs="Arial"/>
                <w:b/>
                <w:bCs/>
                <w:sz w:val="20"/>
                <w:szCs w:val="20"/>
              </w:rPr>
              <w:t>To consider and agree comments on planning applications 2021/2301</w:t>
            </w:r>
          </w:p>
          <w:p w14:paraId="11FA3284" w14:textId="3F2302FC" w:rsidR="006D3C1E" w:rsidRPr="006D3C1E" w:rsidRDefault="006D3C1E" w:rsidP="006D3C1E">
            <w:pPr>
              <w:rPr>
                <w:rFonts w:ascii="Arial" w:hAnsi="Arial" w:cs="Arial"/>
                <w:b/>
                <w:bCs/>
                <w:color w:val="000000"/>
                <w:sz w:val="20"/>
                <w:szCs w:val="20"/>
              </w:rPr>
            </w:pPr>
            <w:r w:rsidRPr="006D3C1E">
              <w:rPr>
                <w:rFonts w:ascii="Arial" w:hAnsi="Arial" w:cs="Arial"/>
                <w:b/>
                <w:bCs/>
                <w:color w:val="000000"/>
                <w:sz w:val="20"/>
                <w:szCs w:val="20"/>
              </w:rPr>
              <w:t>Location: Amathus</w:t>
            </w:r>
            <w:r w:rsidR="009F7C72">
              <w:rPr>
                <w:rFonts w:ascii="Arial" w:hAnsi="Arial" w:cs="Arial"/>
                <w:b/>
                <w:bCs/>
                <w:color w:val="000000"/>
                <w:sz w:val="20"/>
                <w:szCs w:val="20"/>
              </w:rPr>
              <w:t xml:space="preserve">, </w:t>
            </w:r>
            <w:r w:rsidRPr="006D3C1E">
              <w:rPr>
                <w:rFonts w:ascii="Arial" w:hAnsi="Arial" w:cs="Arial"/>
                <w:b/>
                <w:bCs/>
                <w:color w:val="000000"/>
                <w:sz w:val="20"/>
                <w:szCs w:val="20"/>
              </w:rPr>
              <w:t>High Street Ketteringham NR18 9RU</w:t>
            </w:r>
            <w:r w:rsidRPr="006D3C1E">
              <w:rPr>
                <w:rStyle w:val="apple-converted-space"/>
                <w:rFonts w:ascii="Arial" w:hAnsi="Arial" w:cs="Arial"/>
                <w:b/>
                <w:bCs/>
                <w:color w:val="000000"/>
                <w:sz w:val="20"/>
                <w:szCs w:val="20"/>
              </w:rPr>
              <w:t> </w:t>
            </w:r>
          </w:p>
          <w:p w14:paraId="46709F5C" w14:textId="77777777" w:rsidR="006D3C1E" w:rsidRPr="006D3C1E" w:rsidRDefault="006D3C1E" w:rsidP="006D3C1E">
            <w:pPr>
              <w:rPr>
                <w:rFonts w:ascii="Arial" w:hAnsi="Arial" w:cs="Arial"/>
                <w:b/>
                <w:bCs/>
                <w:color w:val="000000"/>
                <w:sz w:val="20"/>
                <w:szCs w:val="20"/>
              </w:rPr>
            </w:pPr>
            <w:r w:rsidRPr="006D3C1E">
              <w:rPr>
                <w:rFonts w:ascii="Arial" w:hAnsi="Arial" w:cs="Arial"/>
                <w:b/>
                <w:bCs/>
                <w:color w:val="000000"/>
                <w:sz w:val="20"/>
                <w:szCs w:val="20"/>
              </w:rPr>
              <w:t>Proposal:</w:t>
            </w:r>
            <w:r w:rsidRPr="006D3C1E">
              <w:rPr>
                <w:rStyle w:val="apple-converted-space"/>
                <w:rFonts w:ascii="Arial" w:hAnsi="Arial" w:cs="Arial"/>
                <w:b/>
                <w:bCs/>
                <w:color w:val="000000"/>
                <w:sz w:val="20"/>
                <w:szCs w:val="20"/>
              </w:rPr>
              <w:t> </w:t>
            </w:r>
            <w:r w:rsidRPr="006D3C1E">
              <w:rPr>
                <w:rFonts w:ascii="Arial" w:hAnsi="Arial" w:cs="Arial"/>
                <w:b/>
                <w:bCs/>
                <w:color w:val="000000"/>
                <w:sz w:val="20"/>
                <w:szCs w:val="20"/>
              </w:rPr>
              <w:t>Proposed annexe to existing garage.</w:t>
            </w:r>
          </w:p>
          <w:p w14:paraId="5E816B4E" w14:textId="12F0FE82" w:rsidR="00D302C4" w:rsidRPr="00774BDD" w:rsidRDefault="00C716DE" w:rsidP="00774BDD">
            <w:pPr>
              <w:tabs>
                <w:tab w:val="left" w:pos="709"/>
              </w:tabs>
              <w:spacing w:before="120" w:after="120"/>
              <w:ind w:right="-23"/>
              <w:rPr>
                <w:rFonts w:ascii="Arial" w:hAnsi="Arial" w:cs="Arial"/>
                <w:sz w:val="20"/>
                <w:szCs w:val="20"/>
              </w:rPr>
            </w:pPr>
            <w:r>
              <w:rPr>
                <w:rFonts w:ascii="Arial" w:hAnsi="Arial" w:cs="Arial"/>
                <w:sz w:val="20"/>
                <w:szCs w:val="20"/>
              </w:rPr>
              <w:t xml:space="preserve">The application was reviewed and it was agreed no comments would be submitted. </w:t>
            </w:r>
          </w:p>
        </w:tc>
        <w:tc>
          <w:tcPr>
            <w:tcW w:w="851" w:type="dxa"/>
          </w:tcPr>
          <w:p w14:paraId="25FE7996" w14:textId="77777777" w:rsidR="007B27AB" w:rsidRDefault="007B27AB" w:rsidP="00FA3B0C">
            <w:pPr>
              <w:spacing w:before="120" w:after="120"/>
              <w:rPr>
                <w:rFonts w:ascii="Arial" w:hAnsi="Arial"/>
                <w:b/>
                <w:sz w:val="20"/>
              </w:rPr>
            </w:pPr>
          </w:p>
        </w:tc>
      </w:tr>
      <w:tr w:rsidR="00B9632B" w:rsidRPr="0044663A" w14:paraId="59652972" w14:textId="77777777" w:rsidTr="006D3C1E">
        <w:tc>
          <w:tcPr>
            <w:tcW w:w="738" w:type="dxa"/>
          </w:tcPr>
          <w:p w14:paraId="50FE08AF" w14:textId="7EF0CD16" w:rsidR="00B9632B" w:rsidRPr="006D3C1E" w:rsidRDefault="00B9632B" w:rsidP="006D3C1E">
            <w:pPr>
              <w:pStyle w:val="ListParagraph"/>
              <w:numPr>
                <w:ilvl w:val="0"/>
                <w:numId w:val="36"/>
              </w:numPr>
              <w:spacing w:before="120" w:after="120"/>
              <w:ind w:hanging="657"/>
              <w:jc w:val="center"/>
              <w:rPr>
                <w:rFonts w:ascii="Arial" w:hAnsi="Arial"/>
                <w:b/>
                <w:sz w:val="20"/>
              </w:rPr>
            </w:pPr>
          </w:p>
        </w:tc>
        <w:tc>
          <w:tcPr>
            <w:tcW w:w="8363" w:type="dxa"/>
          </w:tcPr>
          <w:p w14:paraId="1537FDE7" w14:textId="77777777" w:rsidR="00150F1E" w:rsidRPr="00150F1E" w:rsidRDefault="00150F1E" w:rsidP="00150F1E">
            <w:pPr>
              <w:tabs>
                <w:tab w:val="left" w:pos="709"/>
              </w:tabs>
              <w:spacing w:before="120"/>
              <w:ind w:right="-23"/>
              <w:rPr>
                <w:rFonts w:ascii="Arial" w:hAnsi="Arial" w:cs="Arial"/>
                <w:b/>
                <w:bCs/>
                <w:sz w:val="20"/>
                <w:szCs w:val="20"/>
              </w:rPr>
            </w:pPr>
            <w:r w:rsidRPr="00150F1E">
              <w:rPr>
                <w:rFonts w:ascii="Arial" w:hAnsi="Arial" w:cs="Arial"/>
                <w:b/>
                <w:bCs/>
                <w:sz w:val="20"/>
                <w:szCs w:val="20"/>
              </w:rPr>
              <w:t xml:space="preserve">To consider hosting a clothing bank </w:t>
            </w:r>
          </w:p>
          <w:p w14:paraId="3133EA74" w14:textId="07BD37E9" w:rsidR="00D524FC" w:rsidRDefault="009F7C72" w:rsidP="00B9632B">
            <w:pPr>
              <w:spacing w:before="120" w:after="120"/>
              <w:rPr>
                <w:rFonts w:ascii="Arial" w:hAnsi="Arial" w:cs="Arial"/>
                <w:bCs/>
                <w:sz w:val="20"/>
                <w:szCs w:val="28"/>
              </w:rPr>
            </w:pPr>
            <w:r>
              <w:rPr>
                <w:rFonts w:ascii="Arial" w:hAnsi="Arial" w:cs="Arial"/>
                <w:bCs/>
                <w:sz w:val="20"/>
                <w:szCs w:val="28"/>
              </w:rPr>
              <w:t xml:space="preserve">Mr Spicer said that there were </w:t>
            </w:r>
            <w:r w:rsidR="005A4CFA">
              <w:rPr>
                <w:rFonts w:ascii="Arial" w:hAnsi="Arial" w:cs="Arial"/>
                <w:bCs/>
                <w:sz w:val="20"/>
                <w:szCs w:val="28"/>
              </w:rPr>
              <w:t xml:space="preserve">already </w:t>
            </w:r>
            <w:r>
              <w:rPr>
                <w:rFonts w:ascii="Arial" w:hAnsi="Arial" w:cs="Arial"/>
                <w:bCs/>
                <w:sz w:val="20"/>
                <w:szCs w:val="28"/>
              </w:rPr>
              <w:t xml:space="preserve">issues with the car park and people </w:t>
            </w:r>
            <w:r w:rsidR="005A4CFA">
              <w:rPr>
                <w:rFonts w:ascii="Arial" w:hAnsi="Arial" w:cs="Arial"/>
                <w:bCs/>
                <w:sz w:val="20"/>
                <w:szCs w:val="28"/>
              </w:rPr>
              <w:t>we</w:t>
            </w:r>
            <w:r>
              <w:rPr>
                <w:rFonts w:ascii="Arial" w:hAnsi="Arial" w:cs="Arial"/>
                <w:bCs/>
                <w:sz w:val="20"/>
                <w:szCs w:val="28"/>
              </w:rPr>
              <w:t>re likely to leave bags</w:t>
            </w:r>
            <w:r w:rsidR="005A4CFA">
              <w:rPr>
                <w:rFonts w:ascii="Arial" w:hAnsi="Arial" w:cs="Arial"/>
                <w:bCs/>
                <w:sz w:val="20"/>
                <w:szCs w:val="28"/>
              </w:rPr>
              <w:t xml:space="preserve"> if the bank was full.</w:t>
            </w:r>
          </w:p>
          <w:p w14:paraId="3CA000A9" w14:textId="3848BCF2" w:rsidR="009F7C72" w:rsidRPr="00B9632B" w:rsidRDefault="005A4CFA" w:rsidP="00B9632B">
            <w:pPr>
              <w:spacing w:before="120" w:after="120"/>
              <w:rPr>
                <w:rFonts w:ascii="Arial" w:hAnsi="Arial" w:cs="Arial"/>
                <w:bCs/>
                <w:sz w:val="20"/>
                <w:szCs w:val="28"/>
              </w:rPr>
            </w:pPr>
            <w:r>
              <w:rPr>
                <w:rFonts w:ascii="Arial" w:hAnsi="Arial" w:cs="Arial"/>
                <w:bCs/>
                <w:sz w:val="20"/>
                <w:szCs w:val="28"/>
              </w:rPr>
              <w:t>After discussion i</w:t>
            </w:r>
            <w:r w:rsidR="009F7C72">
              <w:rPr>
                <w:rFonts w:ascii="Arial" w:hAnsi="Arial" w:cs="Arial"/>
                <w:bCs/>
                <w:sz w:val="20"/>
                <w:szCs w:val="28"/>
              </w:rPr>
              <w:t xml:space="preserve">t was agreed that a clothing bank would not be </w:t>
            </w:r>
            <w:r>
              <w:rPr>
                <w:rFonts w:ascii="Arial" w:hAnsi="Arial" w:cs="Arial"/>
                <w:bCs/>
                <w:sz w:val="20"/>
                <w:szCs w:val="28"/>
              </w:rPr>
              <w:t>suitable for the location</w:t>
            </w:r>
            <w:r w:rsidR="009F7C72">
              <w:rPr>
                <w:rFonts w:ascii="Arial" w:hAnsi="Arial" w:cs="Arial"/>
                <w:bCs/>
                <w:sz w:val="20"/>
                <w:szCs w:val="28"/>
              </w:rPr>
              <w:t xml:space="preserve">. </w:t>
            </w:r>
          </w:p>
        </w:tc>
        <w:tc>
          <w:tcPr>
            <w:tcW w:w="851" w:type="dxa"/>
          </w:tcPr>
          <w:p w14:paraId="45F655B4" w14:textId="77777777" w:rsidR="0031133C" w:rsidRDefault="0031133C" w:rsidP="0031133C">
            <w:pPr>
              <w:rPr>
                <w:rFonts w:ascii="Arial" w:hAnsi="Arial"/>
                <w:b/>
                <w:sz w:val="20"/>
              </w:rPr>
            </w:pPr>
          </w:p>
          <w:p w14:paraId="61461A20" w14:textId="635E3193" w:rsidR="0031133C" w:rsidRDefault="0031133C" w:rsidP="0069457A">
            <w:pPr>
              <w:jc w:val="center"/>
              <w:rPr>
                <w:rFonts w:ascii="Arial" w:hAnsi="Arial"/>
                <w:b/>
                <w:sz w:val="20"/>
              </w:rPr>
            </w:pPr>
          </w:p>
        </w:tc>
      </w:tr>
      <w:tr w:rsidR="00150F1E" w:rsidRPr="0044663A" w14:paraId="137D4D84" w14:textId="77777777" w:rsidTr="006D3C1E">
        <w:tc>
          <w:tcPr>
            <w:tcW w:w="738" w:type="dxa"/>
          </w:tcPr>
          <w:p w14:paraId="5828C8D4" w14:textId="77777777" w:rsidR="00150F1E" w:rsidRPr="006D3C1E" w:rsidRDefault="00150F1E" w:rsidP="006D3C1E">
            <w:pPr>
              <w:pStyle w:val="ListParagraph"/>
              <w:numPr>
                <w:ilvl w:val="0"/>
                <w:numId w:val="36"/>
              </w:numPr>
              <w:spacing w:before="120" w:after="120"/>
              <w:ind w:hanging="657"/>
              <w:jc w:val="center"/>
              <w:rPr>
                <w:rFonts w:ascii="Arial" w:hAnsi="Arial"/>
                <w:b/>
                <w:sz w:val="20"/>
              </w:rPr>
            </w:pPr>
          </w:p>
        </w:tc>
        <w:tc>
          <w:tcPr>
            <w:tcW w:w="8363" w:type="dxa"/>
          </w:tcPr>
          <w:p w14:paraId="4913854A" w14:textId="77777777" w:rsidR="00150F1E" w:rsidRPr="00150F1E" w:rsidRDefault="00150F1E" w:rsidP="00150F1E">
            <w:pPr>
              <w:tabs>
                <w:tab w:val="left" w:pos="709"/>
              </w:tabs>
              <w:spacing w:before="120"/>
              <w:ind w:right="-23"/>
              <w:rPr>
                <w:rFonts w:ascii="Arial" w:hAnsi="Arial" w:cs="Arial"/>
                <w:b/>
                <w:bCs/>
                <w:sz w:val="20"/>
                <w:szCs w:val="20"/>
              </w:rPr>
            </w:pPr>
            <w:r w:rsidRPr="00150F1E">
              <w:rPr>
                <w:rFonts w:ascii="Arial" w:hAnsi="Arial" w:cs="Arial"/>
                <w:b/>
                <w:bCs/>
                <w:sz w:val="20"/>
                <w:szCs w:val="20"/>
              </w:rPr>
              <w:t>To consider and agree any actions for the Queen’s Platinum Jubilee</w:t>
            </w:r>
          </w:p>
          <w:p w14:paraId="2FAD4C8D" w14:textId="588DFACD" w:rsidR="009F7C72" w:rsidRPr="00150F1E" w:rsidRDefault="009F7C72" w:rsidP="009F7C72">
            <w:pPr>
              <w:tabs>
                <w:tab w:val="left" w:pos="709"/>
              </w:tabs>
              <w:spacing w:before="120" w:after="120"/>
              <w:ind w:right="-23"/>
              <w:rPr>
                <w:rFonts w:ascii="Arial" w:hAnsi="Arial" w:cs="Arial"/>
                <w:sz w:val="20"/>
                <w:szCs w:val="20"/>
              </w:rPr>
            </w:pPr>
            <w:r>
              <w:rPr>
                <w:rFonts w:ascii="Arial" w:hAnsi="Arial" w:cs="Arial"/>
                <w:sz w:val="20"/>
                <w:szCs w:val="20"/>
              </w:rPr>
              <w:t xml:space="preserve">A beacon </w:t>
            </w:r>
            <w:r w:rsidR="005A4CFA">
              <w:rPr>
                <w:rFonts w:ascii="Arial" w:hAnsi="Arial" w:cs="Arial"/>
                <w:sz w:val="20"/>
                <w:szCs w:val="20"/>
              </w:rPr>
              <w:t>including an</w:t>
            </w:r>
            <w:r>
              <w:rPr>
                <w:rFonts w:ascii="Arial" w:hAnsi="Arial" w:cs="Arial"/>
                <w:sz w:val="20"/>
                <w:szCs w:val="20"/>
              </w:rPr>
              <w:t xml:space="preserve"> event</w:t>
            </w:r>
            <w:r w:rsidR="007F445D">
              <w:rPr>
                <w:rFonts w:ascii="Arial" w:hAnsi="Arial" w:cs="Arial"/>
                <w:sz w:val="20"/>
                <w:szCs w:val="20"/>
              </w:rPr>
              <w:t xml:space="preserve"> </w:t>
            </w:r>
            <w:r>
              <w:rPr>
                <w:rFonts w:ascii="Arial" w:hAnsi="Arial" w:cs="Arial"/>
                <w:sz w:val="20"/>
                <w:szCs w:val="20"/>
              </w:rPr>
              <w:t>was planned at the park.</w:t>
            </w:r>
            <w:r w:rsidR="005A4CFA">
              <w:rPr>
                <w:rFonts w:ascii="Arial" w:hAnsi="Arial" w:cs="Arial"/>
                <w:sz w:val="20"/>
                <w:szCs w:val="20"/>
              </w:rPr>
              <w:t xml:space="preserve"> And a</w:t>
            </w:r>
            <w:r>
              <w:rPr>
                <w:rFonts w:ascii="Arial" w:hAnsi="Arial" w:cs="Arial"/>
                <w:sz w:val="20"/>
                <w:szCs w:val="20"/>
              </w:rPr>
              <w:t xml:space="preserve"> commemorative bench was being purchased for East Carleton. </w:t>
            </w:r>
          </w:p>
        </w:tc>
        <w:tc>
          <w:tcPr>
            <w:tcW w:w="851" w:type="dxa"/>
          </w:tcPr>
          <w:p w14:paraId="265E8767" w14:textId="77777777" w:rsidR="00150F1E" w:rsidRDefault="00150F1E" w:rsidP="0031133C">
            <w:pPr>
              <w:rPr>
                <w:rFonts w:ascii="Arial" w:hAnsi="Arial"/>
                <w:b/>
                <w:sz w:val="20"/>
              </w:rPr>
            </w:pPr>
          </w:p>
        </w:tc>
      </w:tr>
      <w:tr w:rsidR="00150F1E" w:rsidRPr="0044663A" w14:paraId="1E9BDF70" w14:textId="77777777" w:rsidTr="006D3C1E">
        <w:tc>
          <w:tcPr>
            <w:tcW w:w="738" w:type="dxa"/>
          </w:tcPr>
          <w:p w14:paraId="7F6E9A34" w14:textId="77777777" w:rsidR="00150F1E" w:rsidRPr="006D3C1E" w:rsidRDefault="00150F1E" w:rsidP="006D3C1E">
            <w:pPr>
              <w:pStyle w:val="ListParagraph"/>
              <w:numPr>
                <w:ilvl w:val="0"/>
                <w:numId w:val="36"/>
              </w:numPr>
              <w:spacing w:before="120" w:after="120"/>
              <w:ind w:hanging="657"/>
              <w:jc w:val="center"/>
              <w:rPr>
                <w:rFonts w:ascii="Arial" w:hAnsi="Arial"/>
                <w:b/>
                <w:sz w:val="20"/>
              </w:rPr>
            </w:pPr>
          </w:p>
        </w:tc>
        <w:tc>
          <w:tcPr>
            <w:tcW w:w="8363" w:type="dxa"/>
          </w:tcPr>
          <w:p w14:paraId="519B06EA" w14:textId="0D169C8B" w:rsidR="00150F1E" w:rsidRDefault="00150F1E" w:rsidP="00150F1E">
            <w:pPr>
              <w:tabs>
                <w:tab w:val="left" w:pos="709"/>
              </w:tabs>
              <w:spacing w:before="120" w:after="120"/>
              <w:ind w:right="-22"/>
              <w:rPr>
                <w:rFonts w:ascii="Arial" w:hAnsi="Arial" w:cs="Arial"/>
                <w:b/>
                <w:bCs/>
                <w:sz w:val="20"/>
                <w:szCs w:val="20"/>
              </w:rPr>
            </w:pPr>
            <w:r w:rsidRPr="00150F1E">
              <w:rPr>
                <w:rFonts w:ascii="Arial" w:hAnsi="Arial" w:cs="Arial"/>
                <w:b/>
                <w:bCs/>
                <w:sz w:val="20"/>
                <w:szCs w:val="20"/>
              </w:rPr>
              <w:t>To consider and agree a bid for the parish partnership scheme</w:t>
            </w:r>
          </w:p>
          <w:p w14:paraId="378049DA" w14:textId="4F6739ED" w:rsidR="005A4CFA" w:rsidRPr="005A4CFA" w:rsidRDefault="005A4CFA" w:rsidP="00150F1E">
            <w:pPr>
              <w:tabs>
                <w:tab w:val="left" w:pos="709"/>
              </w:tabs>
              <w:spacing w:before="120" w:after="120"/>
              <w:ind w:right="-22"/>
              <w:rPr>
                <w:rFonts w:ascii="Arial" w:hAnsi="Arial" w:cs="Arial"/>
                <w:sz w:val="20"/>
                <w:szCs w:val="20"/>
              </w:rPr>
            </w:pPr>
            <w:r w:rsidRPr="005A4CFA">
              <w:rPr>
                <w:rFonts w:ascii="Arial" w:hAnsi="Arial" w:cs="Arial"/>
                <w:sz w:val="20"/>
                <w:szCs w:val="20"/>
              </w:rPr>
              <w:lastRenderedPageBreak/>
              <w:t xml:space="preserve">The clerk had prepared a bid which had been circulated. </w:t>
            </w:r>
          </w:p>
          <w:p w14:paraId="64E2C59D" w14:textId="5275CDC8" w:rsidR="00150F1E" w:rsidRDefault="005A4CFA" w:rsidP="00150F1E">
            <w:pPr>
              <w:tabs>
                <w:tab w:val="left" w:pos="709"/>
              </w:tabs>
              <w:spacing w:before="120" w:after="120"/>
              <w:ind w:right="-23"/>
              <w:rPr>
                <w:rFonts w:ascii="Arial" w:hAnsi="Arial" w:cs="Arial"/>
                <w:sz w:val="20"/>
                <w:szCs w:val="20"/>
              </w:rPr>
            </w:pPr>
            <w:r>
              <w:rPr>
                <w:rFonts w:ascii="Arial" w:hAnsi="Arial" w:cs="Arial"/>
                <w:sz w:val="20"/>
                <w:szCs w:val="20"/>
              </w:rPr>
              <w:t xml:space="preserve">It had been confirmed that Middleton Aggregates would </w:t>
            </w:r>
            <w:r w:rsidR="00FE4FA8">
              <w:rPr>
                <w:rFonts w:ascii="Arial" w:hAnsi="Arial" w:cs="Arial"/>
                <w:sz w:val="20"/>
                <w:szCs w:val="20"/>
              </w:rPr>
              <w:t xml:space="preserve">contribute to the </w:t>
            </w:r>
            <w:proofErr w:type="gramStart"/>
            <w:r w:rsidR="00FE4FA8">
              <w:rPr>
                <w:rFonts w:ascii="Arial" w:hAnsi="Arial" w:cs="Arial"/>
                <w:sz w:val="20"/>
                <w:szCs w:val="20"/>
              </w:rPr>
              <w:t>signs</w:t>
            </w:r>
            <w:proofErr w:type="gramEnd"/>
            <w:r w:rsidR="00FE4FA8">
              <w:rPr>
                <w:rFonts w:ascii="Arial" w:hAnsi="Arial" w:cs="Arial"/>
                <w:sz w:val="20"/>
                <w:szCs w:val="20"/>
              </w:rPr>
              <w:t xml:space="preserve"> and </w:t>
            </w:r>
            <w:r>
              <w:rPr>
                <w:rFonts w:ascii="Arial" w:hAnsi="Arial" w:cs="Arial"/>
                <w:sz w:val="20"/>
                <w:szCs w:val="20"/>
              </w:rPr>
              <w:t xml:space="preserve">it was agreed that </w:t>
            </w:r>
            <w:r w:rsidR="00FE4FA8">
              <w:rPr>
                <w:rFonts w:ascii="Arial" w:hAnsi="Arial" w:cs="Arial"/>
                <w:sz w:val="20"/>
                <w:szCs w:val="20"/>
              </w:rPr>
              <w:t xml:space="preserve">the bid </w:t>
            </w:r>
            <w:r>
              <w:rPr>
                <w:rFonts w:ascii="Arial" w:hAnsi="Arial" w:cs="Arial"/>
                <w:sz w:val="20"/>
                <w:szCs w:val="20"/>
              </w:rPr>
              <w:t>should</w:t>
            </w:r>
            <w:r w:rsidR="00FE4FA8">
              <w:rPr>
                <w:rFonts w:ascii="Arial" w:hAnsi="Arial" w:cs="Arial"/>
                <w:sz w:val="20"/>
                <w:szCs w:val="20"/>
              </w:rPr>
              <w:t xml:space="preserve"> be submitted. </w:t>
            </w:r>
          </w:p>
          <w:p w14:paraId="28ABED2D" w14:textId="049075F2" w:rsidR="00FE4FA8" w:rsidRDefault="005A4CFA" w:rsidP="00150F1E">
            <w:pPr>
              <w:tabs>
                <w:tab w:val="left" w:pos="709"/>
              </w:tabs>
              <w:spacing w:before="120" w:after="120"/>
              <w:ind w:right="-23"/>
              <w:rPr>
                <w:rFonts w:ascii="Arial" w:hAnsi="Arial" w:cs="Arial"/>
                <w:sz w:val="20"/>
                <w:szCs w:val="20"/>
              </w:rPr>
            </w:pPr>
            <w:r>
              <w:rPr>
                <w:rFonts w:ascii="Arial" w:hAnsi="Arial" w:cs="Arial"/>
                <w:sz w:val="20"/>
                <w:szCs w:val="20"/>
              </w:rPr>
              <w:t>There was some t</w:t>
            </w:r>
            <w:r w:rsidR="00FE4FA8">
              <w:rPr>
                <w:rFonts w:ascii="Arial" w:hAnsi="Arial" w:cs="Arial"/>
                <w:sz w:val="20"/>
                <w:szCs w:val="20"/>
              </w:rPr>
              <w:t>ree work to be done on the entrance to the park</w:t>
            </w:r>
            <w:r>
              <w:rPr>
                <w:rFonts w:ascii="Arial" w:hAnsi="Arial" w:cs="Arial"/>
                <w:sz w:val="20"/>
                <w:szCs w:val="20"/>
              </w:rPr>
              <w:t xml:space="preserve"> to improve visibility as identified by the highways engineer</w:t>
            </w:r>
            <w:r w:rsidR="00FE4FA8">
              <w:rPr>
                <w:rFonts w:ascii="Arial" w:hAnsi="Arial" w:cs="Arial"/>
                <w:sz w:val="20"/>
                <w:szCs w:val="20"/>
              </w:rPr>
              <w:t xml:space="preserve">. </w:t>
            </w:r>
          </w:p>
          <w:p w14:paraId="511EA93C" w14:textId="26E0AD3A" w:rsidR="00FE4FA8" w:rsidRPr="00150F1E" w:rsidRDefault="00FE4FA8" w:rsidP="00150F1E">
            <w:pPr>
              <w:tabs>
                <w:tab w:val="left" w:pos="709"/>
              </w:tabs>
              <w:spacing w:before="120" w:after="120"/>
              <w:ind w:right="-23"/>
              <w:rPr>
                <w:rFonts w:ascii="Arial" w:hAnsi="Arial" w:cs="Arial"/>
                <w:sz w:val="20"/>
                <w:szCs w:val="20"/>
              </w:rPr>
            </w:pPr>
            <w:r>
              <w:rPr>
                <w:rFonts w:ascii="Arial" w:hAnsi="Arial" w:cs="Arial"/>
                <w:sz w:val="20"/>
                <w:szCs w:val="20"/>
              </w:rPr>
              <w:t xml:space="preserve">There was a proposal to have a large map for the new shelter and it would cost about £500. There were some small costs yet to come through </w:t>
            </w:r>
            <w:proofErr w:type="spellStart"/>
            <w:r w:rsidR="00A41EA1">
              <w:rPr>
                <w:rFonts w:ascii="Arial" w:hAnsi="Arial" w:cs="Arial"/>
                <w:sz w:val="20"/>
                <w:szCs w:val="20"/>
              </w:rPr>
              <w:t>Mr</w:t>
            </w:r>
            <w:proofErr w:type="spellEnd"/>
            <w:r w:rsidR="00A41EA1">
              <w:rPr>
                <w:rFonts w:ascii="Arial" w:hAnsi="Arial" w:cs="Arial"/>
                <w:sz w:val="20"/>
                <w:szCs w:val="20"/>
              </w:rPr>
              <w:t xml:space="preserve"> Cave</w:t>
            </w:r>
            <w:r>
              <w:rPr>
                <w:rFonts w:ascii="Arial" w:hAnsi="Arial" w:cs="Arial"/>
                <w:sz w:val="20"/>
                <w:szCs w:val="20"/>
              </w:rPr>
              <w:t xml:space="preserve"> proposed </w:t>
            </w:r>
            <w:r w:rsidR="00A41EA1">
              <w:rPr>
                <w:rFonts w:ascii="Arial" w:hAnsi="Arial" w:cs="Arial"/>
                <w:sz w:val="20"/>
                <w:szCs w:val="20"/>
              </w:rPr>
              <w:t>this should</w:t>
            </w:r>
            <w:r>
              <w:rPr>
                <w:rFonts w:ascii="Arial" w:hAnsi="Arial" w:cs="Arial"/>
                <w:sz w:val="20"/>
                <w:szCs w:val="20"/>
              </w:rPr>
              <w:t xml:space="preserve"> go ahead. Mr Rowell said it would be good to get the digital copy and seconded the proposal which was agreed. </w:t>
            </w:r>
          </w:p>
        </w:tc>
        <w:tc>
          <w:tcPr>
            <w:tcW w:w="851" w:type="dxa"/>
          </w:tcPr>
          <w:p w14:paraId="204F55D0" w14:textId="77777777" w:rsidR="00150F1E" w:rsidRDefault="00150F1E" w:rsidP="0031133C">
            <w:pPr>
              <w:rPr>
                <w:rFonts w:ascii="Arial" w:hAnsi="Arial"/>
                <w:b/>
                <w:sz w:val="20"/>
              </w:rPr>
            </w:pPr>
          </w:p>
        </w:tc>
      </w:tr>
      <w:tr w:rsidR="00F82458" w:rsidRPr="0044663A" w14:paraId="4E0A0AD5" w14:textId="77777777" w:rsidTr="006D3C1E">
        <w:tc>
          <w:tcPr>
            <w:tcW w:w="738" w:type="dxa"/>
          </w:tcPr>
          <w:p w14:paraId="363852A9" w14:textId="7A252B08" w:rsidR="00F82458" w:rsidRPr="006D3C1E" w:rsidRDefault="00F82458" w:rsidP="006D3C1E">
            <w:pPr>
              <w:pStyle w:val="ListParagraph"/>
              <w:numPr>
                <w:ilvl w:val="0"/>
                <w:numId w:val="36"/>
              </w:numPr>
              <w:spacing w:before="120" w:after="120"/>
              <w:ind w:hanging="657"/>
              <w:jc w:val="center"/>
              <w:rPr>
                <w:rFonts w:ascii="Arial" w:hAnsi="Arial"/>
                <w:b/>
                <w:sz w:val="20"/>
              </w:rPr>
            </w:pPr>
          </w:p>
        </w:tc>
        <w:tc>
          <w:tcPr>
            <w:tcW w:w="8363" w:type="dxa"/>
          </w:tcPr>
          <w:p w14:paraId="12D7F15B" w14:textId="192A0E23" w:rsidR="00F82458" w:rsidRDefault="00F82458" w:rsidP="00A654FA">
            <w:pPr>
              <w:tabs>
                <w:tab w:val="left" w:pos="709"/>
              </w:tabs>
              <w:spacing w:before="120"/>
              <w:ind w:right="-23"/>
              <w:rPr>
                <w:rFonts w:ascii="Arial" w:hAnsi="Arial" w:cs="Arial"/>
                <w:b/>
                <w:bCs/>
                <w:sz w:val="20"/>
                <w:szCs w:val="20"/>
              </w:rPr>
            </w:pPr>
            <w:r>
              <w:rPr>
                <w:rFonts w:ascii="Arial" w:hAnsi="Arial" w:cs="Arial"/>
                <w:b/>
                <w:bCs/>
                <w:sz w:val="20"/>
                <w:szCs w:val="20"/>
              </w:rPr>
              <w:t xml:space="preserve">To </w:t>
            </w:r>
            <w:r w:rsidR="00150F1E">
              <w:rPr>
                <w:rFonts w:ascii="Arial" w:hAnsi="Arial" w:cs="Arial"/>
                <w:b/>
                <w:bCs/>
                <w:sz w:val="20"/>
                <w:szCs w:val="20"/>
              </w:rPr>
              <w:t>agree the preferred</w:t>
            </w:r>
            <w:r>
              <w:rPr>
                <w:rFonts w:ascii="Arial" w:hAnsi="Arial" w:cs="Arial"/>
                <w:b/>
                <w:bCs/>
                <w:sz w:val="20"/>
                <w:szCs w:val="20"/>
              </w:rPr>
              <w:t xml:space="preserve"> bench </w:t>
            </w:r>
            <w:r w:rsidR="00150F1E">
              <w:rPr>
                <w:rFonts w:ascii="Arial" w:hAnsi="Arial" w:cs="Arial"/>
                <w:b/>
                <w:bCs/>
                <w:sz w:val="20"/>
                <w:szCs w:val="20"/>
              </w:rPr>
              <w:t>and bin for</w:t>
            </w:r>
            <w:r>
              <w:rPr>
                <w:rFonts w:ascii="Arial" w:hAnsi="Arial" w:cs="Arial"/>
                <w:b/>
                <w:bCs/>
                <w:sz w:val="20"/>
                <w:szCs w:val="20"/>
              </w:rPr>
              <w:t xml:space="preserve"> East Carleton</w:t>
            </w:r>
          </w:p>
          <w:p w14:paraId="29C7E2C8" w14:textId="64F23704" w:rsidR="005A4CFA" w:rsidRPr="00D524FC" w:rsidRDefault="007F445D" w:rsidP="00F83C9C">
            <w:pPr>
              <w:tabs>
                <w:tab w:val="left" w:pos="709"/>
              </w:tabs>
              <w:spacing w:before="120" w:after="120"/>
              <w:ind w:right="-23"/>
              <w:rPr>
                <w:rFonts w:ascii="Arial" w:hAnsi="Arial" w:cs="Arial"/>
                <w:sz w:val="20"/>
                <w:szCs w:val="20"/>
              </w:rPr>
            </w:pPr>
            <w:r>
              <w:rPr>
                <w:rFonts w:ascii="Arial" w:hAnsi="Arial" w:cs="Arial"/>
                <w:sz w:val="20"/>
                <w:szCs w:val="20"/>
              </w:rPr>
              <w:t xml:space="preserve">It was agreed to purchase the Corido Balmoral Teak 8ft park bench </w:t>
            </w:r>
            <w:r w:rsidR="005A4CFA">
              <w:rPr>
                <w:rFonts w:ascii="Arial" w:hAnsi="Arial" w:cs="Arial"/>
                <w:sz w:val="20"/>
                <w:szCs w:val="20"/>
              </w:rPr>
              <w:t>and the Glasdon everglade 60-litre black litter bin.</w:t>
            </w:r>
          </w:p>
        </w:tc>
        <w:tc>
          <w:tcPr>
            <w:tcW w:w="851" w:type="dxa"/>
          </w:tcPr>
          <w:p w14:paraId="707ECA20" w14:textId="77777777" w:rsidR="00F82458" w:rsidRDefault="00F82458" w:rsidP="0031133C">
            <w:pPr>
              <w:rPr>
                <w:rFonts w:ascii="Arial" w:hAnsi="Arial"/>
                <w:b/>
                <w:sz w:val="20"/>
              </w:rPr>
            </w:pPr>
          </w:p>
          <w:p w14:paraId="39AA8D61" w14:textId="77777777" w:rsidR="00F83C9C" w:rsidRDefault="00F83C9C" w:rsidP="0031133C">
            <w:pPr>
              <w:rPr>
                <w:rFonts w:ascii="Arial" w:hAnsi="Arial"/>
                <w:b/>
                <w:sz w:val="20"/>
              </w:rPr>
            </w:pPr>
          </w:p>
          <w:p w14:paraId="6A7F885F" w14:textId="77777777" w:rsidR="00F83C9C" w:rsidRDefault="00F83C9C" w:rsidP="0031133C">
            <w:pPr>
              <w:rPr>
                <w:rFonts w:ascii="Arial" w:hAnsi="Arial"/>
                <w:b/>
                <w:sz w:val="20"/>
              </w:rPr>
            </w:pPr>
          </w:p>
          <w:p w14:paraId="7453CDC6" w14:textId="61A0DFAF" w:rsidR="00F83C9C" w:rsidRDefault="00F83C9C" w:rsidP="0031133C">
            <w:pPr>
              <w:rPr>
                <w:rFonts w:ascii="Arial" w:hAnsi="Arial"/>
                <w:b/>
                <w:sz w:val="20"/>
              </w:rPr>
            </w:pPr>
          </w:p>
        </w:tc>
      </w:tr>
      <w:tr w:rsidR="00150F1E" w:rsidRPr="0044663A" w14:paraId="27A5110B" w14:textId="77777777" w:rsidTr="006D3C1E">
        <w:tc>
          <w:tcPr>
            <w:tcW w:w="738" w:type="dxa"/>
          </w:tcPr>
          <w:p w14:paraId="5204E2C8" w14:textId="77777777" w:rsidR="00150F1E" w:rsidRPr="006D3C1E" w:rsidRDefault="00150F1E" w:rsidP="006D3C1E">
            <w:pPr>
              <w:pStyle w:val="ListParagraph"/>
              <w:numPr>
                <w:ilvl w:val="0"/>
                <w:numId w:val="36"/>
              </w:numPr>
              <w:spacing w:before="120" w:after="120"/>
              <w:ind w:hanging="657"/>
              <w:jc w:val="center"/>
              <w:rPr>
                <w:rFonts w:ascii="Arial" w:hAnsi="Arial"/>
                <w:b/>
                <w:sz w:val="20"/>
              </w:rPr>
            </w:pPr>
          </w:p>
        </w:tc>
        <w:tc>
          <w:tcPr>
            <w:tcW w:w="8363" w:type="dxa"/>
          </w:tcPr>
          <w:p w14:paraId="7CC3A746" w14:textId="77777777" w:rsidR="00150F1E" w:rsidRPr="00150F1E" w:rsidRDefault="00150F1E" w:rsidP="00150F1E">
            <w:pPr>
              <w:tabs>
                <w:tab w:val="left" w:pos="709"/>
              </w:tabs>
              <w:spacing w:before="120"/>
              <w:ind w:right="-23"/>
              <w:rPr>
                <w:rFonts w:ascii="Arial" w:hAnsi="Arial" w:cs="Arial"/>
                <w:b/>
                <w:bCs/>
                <w:sz w:val="20"/>
                <w:szCs w:val="20"/>
              </w:rPr>
            </w:pPr>
            <w:r w:rsidRPr="00150F1E">
              <w:rPr>
                <w:rFonts w:ascii="Arial" w:hAnsi="Arial" w:cs="Arial"/>
                <w:b/>
                <w:bCs/>
                <w:sz w:val="20"/>
                <w:szCs w:val="20"/>
              </w:rPr>
              <w:t>To consider and agree to instruct nplaw to complete the registration of the country park (excluding the woodland)</w:t>
            </w:r>
          </w:p>
          <w:p w14:paraId="3DF44BEA" w14:textId="62269E94" w:rsidR="00150F1E" w:rsidRDefault="005A4CFA" w:rsidP="00150F1E">
            <w:pPr>
              <w:tabs>
                <w:tab w:val="left" w:pos="709"/>
              </w:tabs>
              <w:spacing w:before="120" w:after="120"/>
              <w:ind w:right="-23"/>
              <w:rPr>
                <w:rFonts w:ascii="Arial" w:hAnsi="Arial" w:cs="Arial"/>
                <w:sz w:val="20"/>
                <w:szCs w:val="20"/>
              </w:rPr>
            </w:pPr>
            <w:r>
              <w:rPr>
                <w:rFonts w:ascii="Arial" w:hAnsi="Arial" w:cs="Arial"/>
                <w:sz w:val="20"/>
                <w:szCs w:val="20"/>
              </w:rPr>
              <w:t xml:space="preserve">The 2 phases of land transferred had not been completed at The Land Registry. Nplaw had said it was willing to do this free of charge as it had been its oversight. </w:t>
            </w:r>
          </w:p>
          <w:p w14:paraId="207CECDF" w14:textId="69F59712" w:rsidR="005A4CFA" w:rsidRPr="00150F1E" w:rsidRDefault="005A4CFA" w:rsidP="00150F1E">
            <w:pPr>
              <w:tabs>
                <w:tab w:val="left" w:pos="709"/>
              </w:tabs>
              <w:spacing w:before="120" w:after="120"/>
              <w:ind w:right="-23"/>
              <w:rPr>
                <w:rFonts w:ascii="Arial" w:hAnsi="Arial" w:cs="Arial"/>
                <w:sz w:val="20"/>
                <w:szCs w:val="20"/>
              </w:rPr>
            </w:pPr>
            <w:r>
              <w:rPr>
                <w:rFonts w:ascii="Arial" w:hAnsi="Arial" w:cs="Arial"/>
                <w:sz w:val="20"/>
                <w:szCs w:val="20"/>
              </w:rPr>
              <w:t xml:space="preserve">It was agreed to instruct nplaw to undertake this work. </w:t>
            </w:r>
          </w:p>
        </w:tc>
        <w:tc>
          <w:tcPr>
            <w:tcW w:w="851" w:type="dxa"/>
          </w:tcPr>
          <w:p w14:paraId="7397F529" w14:textId="77777777" w:rsidR="00150F1E" w:rsidRDefault="00150F1E" w:rsidP="0031133C">
            <w:pPr>
              <w:rPr>
                <w:rFonts w:ascii="Arial" w:hAnsi="Arial"/>
                <w:b/>
                <w:sz w:val="20"/>
              </w:rPr>
            </w:pPr>
          </w:p>
        </w:tc>
      </w:tr>
      <w:tr w:rsidR="00150F1E" w:rsidRPr="0044663A" w14:paraId="6C417649" w14:textId="77777777" w:rsidTr="006D3C1E">
        <w:tc>
          <w:tcPr>
            <w:tcW w:w="738" w:type="dxa"/>
          </w:tcPr>
          <w:p w14:paraId="7E6A9009" w14:textId="77777777" w:rsidR="00150F1E" w:rsidRPr="006D3C1E" w:rsidRDefault="00150F1E" w:rsidP="006D3C1E">
            <w:pPr>
              <w:pStyle w:val="ListParagraph"/>
              <w:numPr>
                <w:ilvl w:val="0"/>
                <w:numId w:val="36"/>
              </w:numPr>
              <w:spacing w:before="120" w:after="120"/>
              <w:ind w:hanging="657"/>
              <w:jc w:val="center"/>
              <w:rPr>
                <w:rFonts w:ascii="Arial" w:hAnsi="Arial"/>
                <w:b/>
                <w:sz w:val="20"/>
              </w:rPr>
            </w:pPr>
          </w:p>
        </w:tc>
        <w:tc>
          <w:tcPr>
            <w:tcW w:w="8363" w:type="dxa"/>
          </w:tcPr>
          <w:p w14:paraId="2663CA87" w14:textId="77777777" w:rsidR="00150F1E" w:rsidRPr="00150F1E" w:rsidRDefault="00150F1E" w:rsidP="00150F1E">
            <w:pPr>
              <w:tabs>
                <w:tab w:val="left" w:pos="709"/>
              </w:tabs>
              <w:spacing w:before="120" w:after="120"/>
              <w:ind w:right="-22"/>
              <w:rPr>
                <w:rFonts w:ascii="Arial" w:hAnsi="Arial" w:cs="Arial"/>
                <w:b/>
                <w:sz w:val="20"/>
                <w:szCs w:val="20"/>
              </w:rPr>
            </w:pPr>
            <w:r w:rsidRPr="00150F1E">
              <w:rPr>
                <w:rFonts w:ascii="Arial" w:hAnsi="Arial" w:cs="Arial"/>
                <w:b/>
                <w:sz w:val="20"/>
                <w:szCs w:val="20"/>
              </w:rPr>
              <w:t xml:space="preserve">To agree to adopt the management plan </w:t>
            </w:r>
          </w:p>
          <w:p w14:paraId="5924A4E6" w14:textId="032509E1" w:rsidR="00150F1E" w:rsidRPr="00150F1E" w:rsidRDefault="00CE1DE9" w:rsidP="00150F1E">
            <w:pPr>
              <w:tabs>
                <w:tab w:val="left" w:pos="709"/>
              </w:tabs>
              <w:spacing w:before="120" w:after="120"/>
              <w:ind w:right="-23"/>
              <w:rPr>
                <w:rFonts w:ascii="Arial" w:hAnsi="Arial" w:cs="Arial"/>
                <w:sz w:val="20"/>
                <w:szCs w:val="20"/>
              </w:rPr>
            </w:pPr>
            <w:r>
              <w:rPr>
                <w:rFonts w:ascii="Arial" w:hAnsi="Arial" w:cs="Arial"/>
                <w:sz w:val="20"/>
                <w:szCs w:val="20"/>
              </w:rPr>
              <w:t xml:space="preserve">The management plan would be an organic document and it </w:t>
            </w:r>
            <w:r w:rsidR="00A41EA1">
              <w:rPr>
                <w:rFonts w:ascii="Arial" w:hAnsi="Arial" w:cs="Arial"/>
                <w:sz w:val="20"/>
                <w:szCs w:val="20"/>
              </w:rPr>
              <w:t>was</w:t>
            </w:r>
            <w:r>
              <w:rPr>
                <w:rFonts w:ascii="Arial" w:hAnsi="Arial" w:cs="Arial"/>
                <w:sz w:val="20"/>
                <w:szCs w:val="20"/>
              </w:rPr>
              <w:t xml:space="preserve"> adopted and </w:t>
            </w:r>
            <w:r w:rsidR="00A41EA1">
              <w:rPr>
                <w:rFonts w:ascii="Arial" w:hAnsi="Arial" w:cs="Arial"/>
                <w:sz w:val="20"/>
                <w:szCs w:val="20"/>
              </w:rPr>
              <w:t xml:space="preserve">would be </w:t>
            </w:r>
            <w:r>
              <w:rPr>
                <w:rFonts w:ascii="Arial" w:hAnsi="Arial" w:cs="Arial"/>
                <w:sz w:val="20"/>
                <w:szCs w:val="20"/>
              </w:rPr>
              <w:t xml:space="preserve">updated on an ongoing basis. </w:t>
            </w:r>
          </w:p>
        </w:tc>
        <w:tc>
          <w:tcPr>
            <w:tcW w:w="851" w:type="dxa"/>
          </w:tcPr>
          <w:p w14:paraId="6DD700AA" w14:textId="77777777" w:rsidR="00150F1E" w:rsidRDefault="00150F1E" w:rsidP="0031133C">
            <w:pPr>
              <w:rPr>
                <w:rFonts w:ascii="Arial" w:hAnsi="Arial"/>
                <w:b/>
                <w:sz w:val="20"/>
              </w:rPr>
            </w:pPr>
          </w:p>
        </w:tc>
      </w:tr>
      <w:tr w:rsidR="00563C34" w:rsidRPr="0044663A" w14:paraId="338E727F" w14:textId="77777777" w:rsidTr="00AE6398">
        <w:trPr>
          <w:trHeight w:val="1451"/>
        </w:trPr>
        <w:tc>
          <w:tcPr>
            <w:tcW w:w="738" w:type="dxa"/>
          </w:tcPr>
          <w:p w14:paraId="3F10C36C" w14:textId="6E9B444D" w:rsidR="00563C34" w:rsidRPr="006D3C1E" w:rsidRDefault="00563C34" w:rsidP="006D3C1E">
            <w:pPr>
              <w:pStyle w:val="ListParagraph"/>
              <w:numPr>
                <w:ilvl w:val="0"/>
                <w:numId w:val="36"/>
              </w:numPr>
              <w:spacing w:before="120" w:after="120"/>
              <w:ind w:hanging="657"/>
              <w:jc w:val="center"/>
              <w:rPr>
                <w:rFonts w:ascii="Arial" w:hAnsi="Arial"/>
                <w:b/>
                <w:sz w:val="20"/>
              </w:rPr>
            </w:pPr>
          </w:p>
        </w:tc>
        <w:tc>
          <w:tcPr>
            <w:tcW w:w="8363" w:type="dxa"/>
          </w:tcPr>
          <w:p w14:paraId="7E2A2E7F" w14:textId="3346C023" w:rsidR="000240F5" w:rsidRPr="000240F5" w:rsidRDefault="00563C34" w:rsidP="000240F5">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correspondence received </w:t>
            </w:r>
          </w:p>
          <w:p w14:paraId="51DF4048" w14:textId="373E7C5C" w:rsidR="00F83C9C" w:rsidRDefault="00AE6398"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Notification of the Norfolk County Council budget consultation h</w:t>
            </w:r>
            <w:r w:rsidR="00CE1DE9">
              <w:rPr>
                <w:rFonts w:ascii="Arial" w:hAnsi="Arial" w:cs="Arial"/>
                <w:sz w:val="20"/>
                <w:szCs w:val="20"/>
                <w:lang w:val="en-GB"/>
              </w:rPr>
              <w:t>a</w:t>
            </w:r>
            <w:r>
              <w:rPr>
                <w:rFonts w:ascii="Arial" w:hAnsi="Arial" w:cs="Arial"/>
                <w:sz w:val="20"/>
                <w:szCs w:val="20"/>
                <w:lang w:val="en-GB"/>
              </w:rPr>
              <w:t>d been received.</w:t>
            </w:r>
          </w:p>
          <w:p w14:paraId="7BA089BC" w14:textId="73359E40" w:rsidR="00AE6398" w:rsidRDefault="00AE6398"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 xml:space="preserve">An invitation to help shape the </w:t>
            </w:r>
            <w:r w:rsidRPr="00AE6398">
              <w:rPr>
                <w:rFonts w:ascii="Arial" w:hAnsi="Arial" w:cs="Arial"/>
                <w:sz w:val="20"/>
                <w:szCs w:val="20"/>
                <w:lang w:val="en-GB"/>
              </w:rPr>
              <w:t>Vat</w:t>
            </w:r>
            <w:r w:rsidR="00CE1DE9">
              <w:rPr>
                <w:rFonts w:ascii="Arial" w:hAnsi="Arial" w:cs="Arial"/>
                <w:sz w:val="20"/>
                <w:szCs w:val="20"/>
                <w:lang w:val="en-GB"/>
              </w:rPr>
              <w:t>t</w:t>
            </w:r>
            <w:r w:rsidRPr="00AE6398">
              <w:rPr>
                <w:rFonts w:ascii="Arial" w:hAnsi="Arial" w:cs="Arial"/>
                <w:sz w:val="20"/>
                <w:szCs w:val="20"/>
                <w:lang w:val="en-GB"/>
              </w:rPr>
              <w:t>enfall Norfolk Projects’ Community Benefit Fund</w:t>
            </w:r>
            <w:r>
              <w:rPr>
                <w:rFonts w:ascii="Arial" w:hAnsi="Arial" w:cs="Arial"/>
                <w:sz w:val="20"/>
                <w:szCs w:val="20"/>
                <w:lang w:val="en-GB"/>
              </w:rPr>
              <w:t xml:space="preserve"> had been received through community workshops next year. </w:t>
            </w:r>
          </w:p>
          <w:p w14:paraId="245A12DA" w14:textId="19866F01" w:rsidR="00AE6398" w:rsidRPr="00AE6398" w:rsidRDefault="00AE6398" w:rsidP="00AE6398">
            <w:pPr>
              <w:spacing w:before="120" w:after="120"/>
              <w:rPr>
                <w:sz w:val="20"/>
                <w:szCs w:val="20"/>
                <w:lang w:val="en-GB"/>
              </w:rPr>
            </w:pPr>
            <w:r w:rsidRPr="00AE6398">
              <w:rPr>
                <w:rFonts w:ascii="Arial" w:hAnsi="Arial" w:cs="Arial"/>
                <w:color w:val="000000"/>
                <w:sz w:val="20"/>
                <w:szCs w:val="20"/>
              </w:rPr>
              <w:t>Sheringham shoal and Dudgeon Extension Projects</w:t>
            </w:r>
            <w:r>
              <w:rPr>
                <w:rFonts w:ascii="Arial" w:hAnsi="Arial" w:cs="Arial"/>
                <w:color w:val="000000"/>
                <w:sz w:val="20"/>
                <w:szCs w:val="20"/>
              </w:rPr>
              <w:t xml:space="preserve"> </w:t>
            </w:r>
            <w:r w:rsidRPr="00AE6398">
              <w:rPr>
                <w:rFonts w:ascii="Arial" w:hAnsi="Arial" w:cs="Arial"/>
                <w:color w:val="000000"/>
                <w:sz w:val="20"/>
                <w:szCs w:val="20"/>
              </w:rPr>
              <w:t xml:space="preserve">phase two consultation report had been received and would be circulated. </w:t>
            </w:r>
          </w:p>
        </w:tc>
        <w:tc>
          <w:tcPr>
            <w:tcW w:w="851" w:type="dxa"/>
          </w:tcPr>
          <w:p w14:paraId="3E0BDF58" w14:textId="77777777" w:rsidR="007D168F" w:rsidRDefault="007D168F" w:rsidP="005B527F">
            <w:pPr>
              <w:spacing w:before="120" w:after="120"/>
              <w:jc w:val="center"/>
              <w:rPr>
                <w:rFonts w:ascii="Arial" w:hAnsi="Arial"/>
                <w:b/>
                <w:sz w:val="20"/>
              </w:rPr>
            </w:pPr>
          </w:p>
          <w:p w14:paraId="2E9209CB" w14:textId="556963A3" w:rsidR="00A21D70" w:rsidRDefault="00A21D70" w:rsidP="005B527F">
            <w:pPr>
              <w:spacing w:before="120" w:after="120"/>
              <w:jc w:val="center"/>
              <w:rPr>
                <w:rFonts w:ascii="Arial" w:hAnsi="Arial"/>
                <w:b/>
                <w:sz w:val="20"/>
              </w:rPr>
            </w:pPr>
          </w:p>
        </w:tc>
      </w:tr>
      <w:tr w:rsidR="00563C34" w:rsidRPr="0044663A" w14:paraId="5B9A2551" w14:textId="77777777" w:rsidTr="006D3C1E">
        <w:tc>
          <w:tcPr>
            <w:tcW w:w="738" w:type="dxa"/>
          </w:tcPr>
          <w:p w14:paraId="7ACB47BD" w14:textId="2E0FB326" w:rsidR="00563C34" w:rsidRPr="006D3C1E" w:rsidRDefault="00563C34" w:rsidP="006D3C1E">
            <w:pPr>
              <w:pStyle w:val="ListParagraph"/>
              <w:numPr>
                <w:ilvl w:val="0"/>
                <w:numId w:val="36"/>
              </w:numPr>
              <w:spacing w:before="120" w:after="120"/>
              <w:ind w:hanging="657"/>
              <w:jc w:val="center"/>
              <w:rPr>
                <w:rFonts w:ascii="Arial" w:hAnsi="Arial"/>
                <w:b/>
                <w:sz w:val="20"/>
              </w:rPr>
            </w:pPr>
            <w:r w:rsidRPr="006D3C1E">
              <w:rPr>
                <w:rFonts w:ascii="Arial" w:hAnsi="Arial"/>
                <w:b/>
                <w:sz w:val="20"/>
              </w:rPr>
              <w:t>1</w:t>
            </w:r>
            <w:r w:rsidR="00410B91" w:rsidRPr="006D3C1E">
              <w:rPr>
                <w:rFonts w:ascii="Arial" w:hAnsi="Arial"/>
                <w:b/>
                <w:sz w:val="20"/>
              </w:rPr>
              <w:t>3</w:t>
            </w:r>
          </w:p>
        </w:tc>
        <w:tc>
          <w:tcPr>
            <w:tcW w:w="8363" w:type="dxa"/>
          </w:tcPr>
          <w:p w14:paraId="638C1ECC" w14:textId="776061FD" w:rsidR="00563C34" w:rsidRDefault="00563C34" w:rsidP="00FA3B0C">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agenda items </w:t>
            </w:r>
            <w:r w:rsidR="00A00827">
              <w:rPr>
                <w:rFonts w:ascii="Arial" w:hAnsi="Arial" w:cs="Arial"/>
                <w:b/>
                <w:sz w:val="20"/>
                <w:szCs w:val="28"/>
              </w:rPr>
              <w:t>and agree the date for the</w:t>
            </w:r>
            <w:r w:rsidRPr="00F62353">
              <w:rPr>
                <w:rFonts w:ascii="Arial" w:hAnsi="Arial" w:cs="Arial"/>
                <w:b/>
                <w:sz w:val="20"/>
                <w:szCs w:val="28"/>
              </w:rPr>
              <w:t xml:space="preserve"> </w:t>
            </w:r>
            <w:r w:rsidR="00A654FA">
              <w:rPr>
                <w:rFonts w:ascii="Arial" w:hAnsi="Arial" w:cs="Arial"/>
                <w:b/>
                <w:sz w:val="20"/>
                <w:szCs w:val="28"/>
              </w:rPr>
              <w:t>next</w:t>
            </w:r>
            <w:r w:rsidRPr="00F62353">
              <w:rPr>
                <w:rFonts w:ascii="Arial" w:hAnsi="Arial" w:cs="Arial"/>
                <w:b/>
                <w:sz w:val="20"/>
                <w:szCs w:val="28"/>
              </w:rPr>
              <w:t xml:space="preserve"> meeting </w:t>
            </w:r>
            <w:r w:rsidR="00410B91">
              <w:rPr>
                <w:rFonts w:ascii="Arial" w:hAnsi="Arial" w:cs="Arial"/>
                <w:b/>
                <w:sz w:val="20"/>
                <w:szCs w:val="28"/>
              </w:rPr>
              <w:t xml:space="preserve">on </w:t>
            </w:r>
            <w:r w:rsidR="00150F1E">
              <w:rPr>
                <w:rFonts w:ascii="Arial" w:hAnsi="Arial" w:cs="Arial"/>
                <w:b/>
                <w:sz w:val="20"/>
                <w:szCs w:val="28"/>
              </w:rPr>
              <w:t>6</w:t>
            </w:r>
            <w:r w:rsidR="00410B91" w:rsidRPr="00410B91">
              <w:rPr>
                <w:rFonts w:ascii="Arial" w:hAnsi="Arial" w:cs="Arial"/>
                <w:b/>
                <w:sz w:val="20"/>
                <w:szCs w:val="28"/>
                <w:vertAlign w:val="superscript"/>
              </w:rPr>
              <w:t>th</w:t>
            </w:r>
            <w:r w:rsidR="00410B91">
              <w:rPr>
                <w:rFonts w:ascii="Arial" w:hAnsi="Arial" w:cs="Arial"/>
                <w:b/>
                <w:sz w:val="20"/>
                <w:szCs w:val="28"/>
              </w:rPr>
              <w:t xml:space="preserve"> </w:t>
            </w:r>
            <w:r w:rsidR="00150F1E">
              <w:rPr>
                <w:rFonts w:ascii="Arial" w:hAnsi="Arial" w:cs="Arial"/>
                <w:b/>
                <w:sz w:val="20"/>
                <w:szCs w:val="28"/>
              </w:rPr>
              <w:t xml:space="preserve">January </w:t>
            </w:r>
            <w:r w:rsidR="00410B91">
              <w:rPr>
                <w:rFonts w:ascii="Arial" w:hAnsi="Arial" w:cs="Arial"/>
                <w:b/>
                <w:sz w:val="20"/>
                <w:szCs w:val="28"/>
              </w:rPr>
              <w:t>202</w:t>
            </w:r>
            <w:r w:rsidR="00150F1E">
              <w:rPr>
                <w:rFonts w:ascii="Arial" w:hAnsi="Arial" w:cs="Arial"/>
                <w:b/>
                <w:sz w:val="20"/>
                <w:szCs w:val="28"/>
              </w:rPr>
              <w:t>2</w:t>
            </w:r>
            <w:r w:rsidR="00215203">
              <w:rPr>
                <w:rFonts w:ascii="Arial" w:hAnsi="Arial" w:cs="Arial"/>
                <w:b/>
                <w:sz w:val="20"/>
                <w:szCs w:val="28"/>
              </w:rPr>
              <w:t xml:space="preserve"> at </w:t>
            </w:r>
            <w:r w:rsidR="00F82458">
              <w:rPr>
                <w:rFonts w:ascii="Arial" w:hAnsi="Arial" w:cs="Arial"/>
                <w:b/>
                <w:sz w:val="20"/>
                <w:szCs w:val="28"/>
              </w:rPr>
              <w:t>Ketteringham village hall</w:t>
            </w:r>
          </w:p>
          <w:p w14:paraId="3B6651CF" w14:textId="2E5C46D9" w:rsidR="005B527F" w:rsidRDefault="005B527F" w:rsidP="00FA3B0C">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Agenda items:</w:t>
            </w:r>
          </w:p>
          <w:p w14:paraId="28466786" w14:textId="3DF6468D" w:rsidR="0079788B" w:rsidRDefault="0079788B" w:rsidP="0079788B">
            <w:pPr>
              <w:tabs>
                <w:tab w:val="left" w:pos="709"/>
              </w:tabs>
              <w:spacing w:before="120" w:after="120"/>
              <w:ind w:right="-22"/>
              <w:rPr>
                <w:rFonts w:ascii="Arial" w:hAnsi="Arial" w:cs="Arial"/>
                <w:sz w:val="20"/>
                <w:szCs w:val="20"/>
              </w:rPr>
            </w:pPr>
            <w:r w:rsidRPr="0079788B">
              <w:rPr>
                <w:rFonts w:ascii="Arial" w:hAnsi="Arial" w:cs="Arial"/>
                <w:sz w:val="20"/>
                <w:szCs w:val="20"/>
              </w:rPr>
              <w:t>To consider and agree the proposal of rental from 1 April 2023</w:t>
            </w:r>
          </w:p>
          <w:p w14:paraId="2BFD5E46" w14:textId="635DDC4F" w:rsidR="00F42B77" w:rsidRDefault="00F42B77" w:rsidP="0079788B">
            <w:pPr>
              <w:tabs>
                <w:tab w:val="left" w:pos="709"/>
              </w:tabs>
              <w:spacing w:before="120" w:after="120"/>
              <w:ind w:right="-22"/>
              <w:rPr>
                <w:rFonts w:ascii="Arial" w:hAnsi="Arial" w:cs="Arial"/>
                <w:sz w:val="20"/>
                <w:szCs w:val="20"/>
              </w:rPr>
            </w:pPr>
            <w:r>
              <w:rPr>
                <w:rFonts w:ascii="Arial" w:hAnsi="Arial" w:cs="Arial"/>
                <w:sz w:val="20"/>
                <w:szCs w:val="20"/>
              </w:rPr>
              <w:t>To consider the implications of the 2023 transfer</w:t>
            </w:r>
          </w:p>
          <w:p w14:paraId="22D99FD6" w14:textId="7615D0CC" w:rsidR="000275DD" w:rsidRDefault="000275DD" w:rsidP="0079788B">
            <w:pPr>
              <w:tabs>
                <w:tab w:val="left" w:pos="709"/>
              </w:tabs>
              <w:spacing w:before="120" w:after="120"/>
              <w:ind w:right="-22"/>
              <w:rPr>
                <w:rFonts w:ascii="Arial" w:hAnsi="Arial" w:cs="Arial"/>
                <w:sz w:val="20"/>
                <w:szCs w:val="20"/>
              </w:rPr>
            </w:pPr>
            <w:r>
              <w:rPr>
                <w:rFonts w:ascii="Arial" w:hAnsi="Arial" w:cs="Arial"/>
                <w:sz w:val="20"/>
                <w:szCs w:val="20"/>
              </w:rPr>
              <w:t>To agree a budget for 2022/23</w:t>
            </w:r>
          </w:p>
          <w:p w14:paraId="2361268C" w14:textId="1D0640F9" w:rsidR="009D3A49" w:rsidRDefault="009D3A49" w:rsidP="0079788B">
            <w:pPr>
              <w:tabs>
                <w:tab w:val="left" w:pos="709"/>
              </w:tabs>
              <w:spacing w:before="120" w:after="120"/>
              <w:ind w:right="-22"/>
              <w:rPr>
                <w:rFonts w:ascii="Arial" w:hAnsi="Arial" w:cs="Arial"/>
                <w:sz w:val="20"/>
                <w:szCs w:val="20"/>
              </w:rPr>
            </w:pPr>
            <w:r>
              <w:rPr>
                <w:rFonts w:ascii="Arial" w:hAnsi="Arial" w:cs="Arial"/>
                <w:sz w:val="20"/>
                <w:szCs w:val="20"/>
              </w:rPr>
              <w:t>To agree the precept for 2022/23</w:t>
            </w:r>
          </w:p>
          <w:p w14:paraId="065841D7" w14:textId="77777777" w:rsidR="004D6310" w:rsidRDefault="009D3A49" w:rsidP="00F42B77">
            <w:pPr>
              <w:tabs>
                <w:tab w:val="left" w:pos="709"/>
              </w:tabs>
              <w:spacing w:before="120" w:after="120"/>
              <w:ind w:right="-22"/>
              <w:rPr>
                <w:rFonts w:ascii="Arial" w:hAnsi="Arial" w:cs="Arial"/>
                <w:sz w:val="20"/>
                <w:szCs w:val="20"/>
              </w:rPr>
            </w:pPr>
            <w:r>
              <w:rPr>
                <w:rFonts w:ascii="Arial" w:hAnsi="Arial" w:cs="Arial"/>
                <w:sz w:val="20"/>
                <w:szCs w:val="20"/>
              </w:rPr>
              <w:t>To consider and agree the schedule of future meetings</w:t>
            </w:r>
          </w:p>
          <w:p w14:paraId="5565251B" w14:textId="77777777" w:rsidR="000901E4" w:rsidRDefault="000901E4" w:rsidP="00F42B77">
            <w:pPr>
              <w:tabs>
                <w:tab w:val="left" w:pos="709"/>
              </w:tabs>
              <w:spacing w:before="120" w:after="120"/>
              <w:ind w:right="-22"/>
              <w:rPr>
                <w:rFonts w:ascii="Arial" w:hAnsi="Arial" w:cs="Arial"/>
                <w:sz w:val="20"/>
                <w:szCs w:val="20"/>
              </w:rPr>
            </w:pPr>
            <w:r>
              <w:rPr>
                <w:rFonts w:ascii="Arial" w:hAnsi="Arial" w:cs="Arial"/>
                <w:sz w:val="20"/>
                <w:szCs w:val="20"/>
              </w:rPr>
              <w:t xml:space="preserve">To agree a third bank signatory </w:t>
            </w:r>
          </w:p>
          <w:p w14:paraId="3FB5C302" w14:textId="5158D83D" w:rsidR="005F2D63" w:rsidRPr="00F42B77" w:rsidRDefault="000901E4" w:rsidP="00F42B77">
            <w:pPr>
              <w:tabs>
                <w:tab w:val="left" w:pos="709"/>
              </w:tabs>
              <w:spacing w:before="120" w:after="120"/>
              <w:ind w:right="-22"/>
              <w:rPr>
                <w:rFonts w:ascii="Arial" w:hAnsi="Arial" w:cs="Arial"/>
                <w:sz w:val="20"/>
                <w:szCs w:val="20"/>
              </w:rPr>
            </w:pPr>
            <w:r>
              <w:rPr>
                <w:rFonts w:ascii="Arial" w:hAnsi="Arial" w:cs="Arial"/>
                <w:sz w:val="20"/>
                <w:szCs w:val="20"/>
              </w:rPr>
              <w:t xml:space="preserve">To agree to sign up for on-line banking </w:t>
            </w:r>
          </w:p>
        </w:tc>
        <w:tc>
          <w:tcPr>
            <w:tcW w:w="851" w:type="dxa"/>
          </w:tcPr>
          <w:p w14:paraId="3B0702E3" w14:textId="77777777" w:rsidR="00563C34" w:rsidRDefault="00563C34" w:rsidP="00FA3B0C">
            <w:pPr>
              <w:spacing w:before="120" w:after="120"/>
              <w:rPr>
                <w:rFonts w:ascii="Arial" w:hAnsi="Arial"/>
                <w:b/>
                <w:sz w:val="20"/>
              </w:rPr>
            </w:pPr>
          </w:p>
          <w:p w14:paraId="03868B49" w14:textId="6C80D3A7" w:rsidR="006D0311" w:rsidRDefault="006D0311" w:rsidP="00FA3B0C">
            <w:pPr>
              <w:spacing w:before="120" w:after="120"/>
              <w:jc w:val="center"/>
              <w:rPr>
                <w:rFonts w:ascii="Arial" w:hAnsi="Arial"/>
                <w:b/>
                <w:sz w:val="20"/>
              </w:rPr>
            </w:pPr>
          </w:p>
        </w:tc>
      </w:tr>
      <w:tr w:rsidR="00410B91" w:rsidRPr="0044663A" w14:paraId="7AA84E3A" w14:textId="77777777" w:rsidTr="006D3C1E">
        <w:tc>
          <w:tcPr>
            <w:tcW w:w="738" w:type="dxa"/>
          </w:tcPr>
          <w:p w14:paraId="3A20D424" w14:textId="6C5E75B9" w:rsidR="00410B91" w:rsidRPr="006D3C1E" w:rsidRDefault="00410B91" w:rsidP="006D3C1E">
            <w:pPr>
              <w:pStyle w:val="ListParagraph"/>
              <w:numPr>
                <w:ilvl w:val="0"/>
                <w:numId w:val="36"/>
              </w:numPr>
              <w:spacing w:before="120" w:after="120"/>
              <w:ind w:hanging="657"/>
              <w:jc w:val="center"/>
              <w:rPr>
                <w:rFonts w:ascii="Arial" w:hAnsi="Arial"/>
                <w:b/>
                <w:sz w:val="20"/>
              </w:rPr>
            </w:pPr>
            <w:r w:rsidRPr="006D3C1E">
              <w:rPr>
                <w:rFonts w:ascii="Arial" w:hAnsi="Arial"/>
                <w:b/>
                <w:sz w:val="20"/>
              </w:rPr>
              <w:t>14</w:t>
            </w:r>
          </w:p>
        </w:tc>
        <w:tc>
          <w:tcPr>
            <w:tcW w:w="8363" w:type="dxa"/>
          </w:tcPr>
          <w:p w14:paraId="29D29AC8" w14:textId="77777777" w:rsidR="00410B91" w:rsidRDefault="00410B91" w:rsidP="00FA3B0C">
            <w:pPr>
              <w:pStyle w:val="ListParagraph"/>
              <w:tabs>
                <w:tab w:val="left" w:pos="709"/>
              </w:tabs>
              <w:spacing w:before="120" w:after="120"/>
              <w:ind w:left="0" w:right="-22"/>
              <w:contextualSpacing w:val="0"/>
              <w:rPr>
                <w:rFonts w:ascii="Arial" w:hAnsi="Arial" w:cs="Arial"/>
                <w:sz w:val="20"/>
                <w:szCs w:val="28"/>
              </w:rPr>
            </w:pPr>
            <w:r>
              <w:rPr>
                <w:rFonts w:ascii="Arial" w:hAnsi="Arial" w:cs="Arial"/>
                <w:b/>
                <w:sz w:val="20"/>
                <w:szCs w:val="28"/>
              </w:rPr>
              <w:t>Close</w:t>
            </w:r>
            <w:r>
              <w:rPr>
                <w:rFonts w:ascii="Arial" w:hAnsi="Arial" w:cs="Arial"/>
                <w:sz w:val="20"/>
                <w:szCs w:val="28"/>
              </w:rPr>
              <w:t xml:space="preserve"> </w:t>
            </w:r>
          </w:p>
          <w:p w14:paraId="187745C4" w14:textId="2FCF3CF4" w:rsidR="00410B91" w:rsidRPr="00F62353" w:rsidRDefault="00410B91" w:rsidP="00FA3B0C">
            <w:pPr>
              <w:pStyle w:val="ListParagraph"/>
              <w:tabs>
                <w:tab w:val="left" w:pos="709"/>
              </w:tabs>
              <w:spacing w:before="120" w:after="120"/>
              <w:ind w:left="0" w:right="-22"/>
              <w:contextualSpacing w:val="0"/>
              <w:rPr>
                <w:rFonts w:ascii="Arial" w:hAnsi="Arial" w:cs="Arial"/>
                <w:b/>
                <w:sz w:val="20"/>
                <w:szCs w:val="28"/>
              </w:rPr>
            </w:pPr>
            <w:r>
              <w:rPr>
                <w:rFonts w:ascii="Arial" w:hAnsi="Arial" w:cs="Arial"/>
                <w:sz w:val="20"/>
                <w:szCs w:val="28"/>
              </w:rPr>
              <w:t xml:space="preserve">The chairman closed the meeting at </w:t>
            </w:r>
            <w:r w:rsidR="000275DD">
              <w:rPr>
                <w:rFonts w:ascii="Arial" w:hAnsi="Arial" w:cs="Arial"/>
                <w:sz w:val="20"/>
                <w:szCs w:val="28"/>
              </w:rPr>
              <w:t>21</w:t>
            </w:r>
            <w:r>
              <w:rPr>
                <w:rFonts w:ascii="Arial" w:hAnsi="Arial" w:cs="Arial"/>
                <w:sz w:val="20"/>
                <w:szCs w:val="28"/>
              </w:rPr>
              <w:t>:</w:t>
            </w:r>
            <w:r w:rsidR="00F42B77">
              <w:rPr>
                <w:rFonts w:ascii="Arial" w:hAnsi="Arial" w:cs="Arial"/>
                <w:sz w:val="20"/>
                <w:szCs w:val="28"/>
              </w:rPr>
              <w:t>0</w:t>
            </w:r>
            <w:r w:rsidR="000275DD">
              <w:rPr>
                <w:rFonts w:ascii="Arial" w:hAnsi="Arial" w:cs="Arial"/>
                <w:sz w:val="20"/>
                <w:szCs w:val="28"/>
              </w:rPr>
              <w:t>5</w:t>
            </w:r>
          </w:p>
        </w:tc>
        <w:tc>
          <w:tcPr>
            <w:tcW w:w="851" w:type="dxa"/>
          </w:tcPr>
          <w:p w14:paraId="32BC3E21" w14:textId="77777777" w:rsidR="00410B91" w:rsidRDefault="00410B91" w:rsidP="00FA3B0C">
            <w:pPr>
              <w:spacing w:before="120" w:after="120"/>
              <w:rPr>
                <w:rFonts w:ascii="Arial" w:hAnsi="Arial"/>
                <w:b/>
                <w:sz w:val="20"/>
              </w:rPr>
            </w:pPr>
          </w:p>
        </w:tc>
      </w:tr>
      <w:tr w:rsidR="00563C34" w:rsidRPr="004D2B55" w14:paraId="5F141525" w14:textId="77777777" w:rsidTr="00D05EB4">
        <w:trPr>
          <w:trHeight w:val="1404"/>
        </w:trPr>
        <w:tc>
          <w:tcPr>
            <w:tcW w:w="9952" w:type="dxa"/>
            <w:gridSpan w:val="3"/>
            <w:tcBorders>
              <w:left w:val="single" w:sz="4" w:space="0" w:color="000000"/>
              <w:right w:val="single" w:sz="4" w:space="0" w:color="000000"/>
            </w:tcBorders>
          </w:tcPr>
          <w:p w14:paraId="7F781CB2" w14:textId="77777777" w:rsidR="00563C34" w:rsidRDefault="00563C34" w:rsidP="00FA3B0C">
            <w:pPr>
              <w:spacing w:before="120" w:after="120"/>
              <w:rPr>
                <w:rFonts w:ascii="Arial" w:hAnsi="Arial" w:cs="Arial"/>
                <w:sz w:val="20"/>
                <w:szCs w:val="20"/>
              </w:rPr>
            </w:pPr>
          </w:p>
          <w:p w14:paraId="3DF1D8DE" w14:textId="77777777" w:rsidR="00563C34" w:rsidRPr="004D2B55"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 xml:space="preserve">Signed ………………………………………….                       Date ……………………       </w:t>
            </w:r>
          </w:p>
          <w:p w14:paraId="02198E66" w14:textId="77777777" w:rsidR="00563C34" w:rsidRDefault="00563C34" w:rsidP="00FA3B0C">
            <w:pPr>
              <w:spacing w:beforeLines="60" w:before="144" w:afterLines="60" w:after="144"/>
              <w:ind w:left="-801" w:firstLine="797"/>
              <w:rPr>
                <w:rFonts w:ascii="Arial" w:hAnsi="Arial" w:cs="Arial"/>
                <w:sz w:val="20"/>
                <w:szCs w:val="20"/>
              </w:rPr>
            </w:pPr>
            <w:r>
              <w:rPr>
                <w:rFonts w:ascii="Arial" w:hAnsi="Arial" w:cs="Arial"/>
                <w:sz w:val="20"/>
                <w:szCs w:val="20"/>
              </w:rPr>
              <w:t>Tim Cave</w:t>
            </w:r>
          </w:p>
          <w:p w14:paraId="2978990D" w14:textId="77777777" w:rsidR="00563C34"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Chairman to East Carleton &amp; Ketteringham Parish Council</w:t>
            </w:r>
          </w:p>
          <w:p w14:paraId="129451D5" w14:textId="77777777" w:rsidR="00563C34" w:rsidRPr="00C65D40" w:rsidRDefault="00440C13" w:rsidP="00FA3B0C">
            <w:pPr>
              <w:spacing w:before="120" w:after="120"/>
              <w:ind w:left="-799" w:firstLine="799"/>
              <w:jc w:val="center"/>
              <w:rPr>
                <w:rFonts w:ascii="Arial" w:hAnsi="Arial" w:cs="Arial"/>
                <w:b/>
                <w:color w:val="1F497D"/>
                <w:sz w:val="20"/>
                <w:szCs w:val="20"/>
              </w:rPr>
            </w:pPr>
            <w:hyperlink r:id="rId8" w:history="1">
              <w:r w:rsidR="00563C34" w:rsidRPr="0010008D">
                <w:rPr>
                  <w:rStyle w:val="Hyperlink"/>
                  <w:rFonts w:ascii="Arial" w:hAnsi="Arial" w:cs="Arial"/>
                  <w:b/>
                  <w:sz w:val="20"/>
                  <w:szCs w:val="20"/>
                </w:rPr>
                <w:t>http://east-carlton-and-ketteringham-parish-council.norfolkparishes.gov.uk/</w:t>
              </w:r>
            </w:hyperlink>
          </w:p>
        </w:tc>
      </w:tr>
    </w:tbl>
    <w:p w14:paraId="0D49A008" w14:textId="77777777" w:rsidR="004B17FA" w:rsidRDefault="004B17FA" w:rsidP="004B17FA">
      <w:pPr>
        <w:rPr>
          <w:rFonts w:ascii="Arial" w:hAnsi="Arial"/>
          <w:b/>
          <w:sz w:val="20"/>
        </w:rPr>
      </w:pPr>
    </w:p>
    <w:sectPr w:rsidR="004B17FA" w:rsidSect="007152A5">
      <w:footerReference w:type="default" r:id="rId9"/>
      <w:pgSz w:w="11899" w:h="16838"/>
      <w:pgMar w:top="1134" w:right="1264" w:bottom="1276" w:left="1792"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870D9" w14:textId="77777777" w:rsidR="00440C13" w:rsidRDefault="00440C13">
      <w:r>
        <w:separator/>
      </w:r>
    </w:p>
  </w:endnote>
  <w:endnote w:type="continuationSeparator" w:id="0">
    <w:p w14:paraId="098567B2" w14:textId="77777777" w:rsidR="00440C13" w:rsidRDefault="00440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C4248" w14:textId="09FBE80F" w:rsidR="00F51F22" w:rsidRDefault="00F51F22" w:rsidP="004A3278">
    <w:pPr>
      <w:pStyle w:val="Footer"/>
      <w:ind w:left="-851"/>
      <w:rPr>
        <w:rFonts w:ascii="Arial" w:hAnsi="Arial" w:cs="Arial"/>
        <w:sz w:val="16"/>
        <w:szCs w:val="16"/>
      </w:rPr>
    </w:pPr>
    <w:r>
      <w:rPr>
        <w:rFonts w:ascii="Arial" w:hAnsi="Arial" w:cs="Arial"/>
        <w:sz w:val="16"/>
        <w:szCs w:val="16"/>
      </w:rPr>
      <w:tab/>
    </w:r>
    <w:r w:rsidRPr="00C83674">
      <w:rPr>
        <w:rFonts w:ascii="Arial" w:hAnsi="Arial" w:cs="Arial"/>
        <w:sz w:val="16"/>
        <w:szCs w:val="16"/>
      </w:rPr>
      <w:t xml:space="preserve">East Carleton &amp; Ketteringham </w:t>
    </w:r>
    <w:r>
      <w:rPr>
        <w:rFonts w:ascii="Arial" w:hAnsi="Arial" w:cs="Arial"/>
        <w:sz w:val="16"/>
        <w:szCs w:val="16"/>
      </w:rPr>
      <w:t>P</w:t>
    </w:r>
    <w:r w:rsidRPr="00C83674">
      <w:rPr>
        <w:rFonts w:ascii="Arial" w:hAnsi="Arial" w:cs="Arial"/>
        <w:sz w:val="16"/>
        <w:szCs w:val="16"/>
      </w:rPr>
      <w:t>arish Council Meeting</w:t>
    </w:r>
    <w:r w:rsidR="004A3278">
      <w:rPr>
        <w:rFonts w:ascii="Arial" w:hAnsi="Arial" w:cs="Arial"/>
        <w:sz w:val="16"/>
        <w:szCs w:val="16"/>
      </w:rPr>
      <w:t xml:space="preserve"> </w:t>
    </w:r>
    <w:r w:rsidR="006D3C1E">
      <w:rPr>
        <w:rFonts w:ascii="Arial" w:hAnsi="Arial" w:cs="Arial"/>
        <w:sz w:val="16"/>
        <w:szCs w:val="16"/>
      </w:rPr>
      <w:t>7</w:t>
    </w:r>
    <w:r>
      <w:rPr>
        <w:rFonts w:ascii="Arial" w:hAnsi="Arial" w:cs="Arial"/>
        <w:sz w:val="16"/>
        <w:szCs w:val="16"/>
      </w:rPr>
      <w:t>/20</w:t>
    </w:r>
    <w:r w:rsidR="008F7F2E">
      <w:rPr>
        <w:rFonts w:ascii="Arial" w:hAnsi="Arial" w:cs="Arial"/>
        <w:sz w:val="16"/>
        <w:szCs w:val="16"/>
      </w:rPr>
      <w:t>2</w:t>
    </w:r>
    <w:r w:rsidR="004D6310">
      <w:rPr>
        <w:rFonts w:ascii="Arial" w:hAnsi="Arial" w:cs="Arial"/>
        <w:sz w:val="16"/>
        <w:szCs w:val="16"/>
      </w:rPr>
      <w:t>1</w:t>
    </w:r>
    <w:r>
      <w:rPr>
        <w:rFonts w:ascii="Arial" w:hAnsi="Arial" w:cs="Arial"/>
        <w:sz w:val="16"/>
        <w:szCs w:val="16"/>
      </w:rPr>
      <w:tab/>
    </w:r>
    <w:r w:rsidR="006D3C1E">
      <w:rPr>
        <w:rFonts w:ascii="Arial" w:hAnsi="Arial" w:cs="Arial"/>
        <w:sz w:val="16"/>
        <w:szCs w:val="16"/>
      </w:rPr>
      <w:t>Nov</w:t>
    </w:r>
    <w:r w:rsidR="00F83C9C">
      <w:rPr>
        <w:rFonts w:ascii="Arial" w:hAnsi="Arial" w:cs="Arial"/>
        <w:sz w:val="16"/>
        <w:szCs w:val="16"/>
      </w:rPr>
      <w:t>ember</w:t>
    </w:r>
    <w:r w:rsidR="004D6310">
      <w:rPr>
        <w:rFonts w:ascii="Arial" w:hAnsi="Arial" w:cs="Arial"/>
        <w:sz w:val="16"/>
        <w:szCs w:val="16"/>
      </w:rPr>
      <w:t xml:space="preserve"> 2021</w:t>
    </w:r>
  </w:p>
  <w:p w14:paraId="33979348" w14:textId="77777777" w:rsidR="00F51F22" w:rsidRDefault="00F51F22" w:rsidP="00563C34">
    <w:pPr>
      <w:pStyle w:val="Footer"/>
      <w:jc w:val="center"/>
      <w:rPr>
        <w:rFonts w:ascii="Arial" w:hAnsi="Arial" w:cs="Arial"/>
        <w:sz w:val="16"/>
        <w:szCs w:val="16"/>
      </w:rPr>
    </w:pPr>
  </w:p>
  <w:p w14:paraId="58FA03CD" w14:textId="77777777" w:rsidR="00F51F22" w:rsidRDefault="00F51F22" w:rsidP="00563C34">
    <w:pPr>
      <w:pStyle w:val="Footer"/>
      <w:jc w:val="center"/>
    </w:pPr>
    <w:r w:rsidRPr="00C83674">
      <w:rPr>
        <w:rFonts w:ascii="Arial" w:hAnsi="Arial" w:cs="Arial"/>
        <w:sz w:val="16"/>
        <w:szCs w:val="16"/>
      </w:rPr>
      <w:t xml:space="preserve">Page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PAGE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r w:rsidRPr="00C83674">
      <w:rPr>
        <w:rStyle w:val="PageNumber"/>
        <w:rFonts w:ascii="Arial" w:hAnsi="Arial" w:cs="Arial"/>
        <w:sz w:val="16"/>
        <w:szCs w:val="16"/>
      </w:rPr>
      <w:t xml:space="preserve"> of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NUMPAGES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19509" w14:textId="77777777" w:rsidR="00440C13" w:rsidRDefault="00440C13">
      <w:r>
        <w:separator/>
      </w:r>
    </w:p>
  </w:footnote>
  <w:footnote w:type="continuationSeparator" w:id="0">
    <w:p w14:paraId="4AC2945F" w14:textId="77777777" w:rsidR="00440C13" w:rsidRDefault="00440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625A"/>
    <w:multiLevelType w:val="hybridMultilevel"/>
    <w:tmpl w:val="46245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8665C"/>
    <w:multiLevelType w:val="hybridMultilevel"/>
    <w:tmpl w:val="B2108872"/>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71D24B6"/>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DE0D29"/>
    <w:multiLevelType w:val="hybridMultilevel"/>
    <w:tmpl w:val="8382A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20810"/>
    <w:multiLevelType w:val="multilevel"/>
    <w:tmpl w:val="73A64552"/>
    <w:lvl w:ilvl="0">
      <w:start w:val="1"/>
      <w:numFmt w:val="decimal"/>
      <w:lvlText w:val="%1."/>
      <w:lvlJc w:val="left"/>
      <w:pPr>
        <w:ind w:left="360" w:hanging="360"/>
      </w:pPr>
      <w:rPr>
        <w:rFonts w:ascii="Arial" w:hAnsi="Arial" w:hint="default"/>
      </w:rPr>
    </w:lvl>
    <w:lvl w:ilvl="1">
      <w:start w:val="10"/>
      <w:numFmt w:val="decimal"/>
      <w:lvlText w:val="%2.1"/>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5852BB"/>
    <w:multiLevelType w:val="multilevel"/>
    <w:tmpl w:val="492C888C"/>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98424CB"/>
    <w:multiLevelType w:val="hybridMultilevel"/>
    <w:tmpl w:val="7F96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8A6835"/>
    <w:multiLevelType w:val="hybridMultilevel"/>
    <w:tmpl w:val="E7C05CDE"/>
    <w:lvl w:ilvl="0" w:tplc="C972D2B4">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8" w15:restartNumberingAfterBreak="0">
    <w:nsid w:val="20FE6F03"/>
    <w:multiLevelType w:val="hybridMultilevel"/>
    <w:tmpl w:val="39B4F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F52488"/>
    <w:multiLevelType w:val="hybridMultilevel"/>
    <w:tmpl w:val="6EC26AEC"/>
    <w:lvl w:ilvl="0" w:tplc="10D2AEF6">
      <w:start w:val="1"/>
      <w:numFmt w:val="decimal"/>
      <w:lvlText w:val="11.%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F27397"/>
    <w:multiLevelType w:val="hybridMultilevel"/>
    <w:tmpl w:val="531CD8B2"/>
    <w:lvl w:ilvl="0" w:tplc="10D2AEF6">
      <w:start w:val="1"/>
      <w:numFmt w:val="decimal"/>
      <w:lvlText w:val="11.%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6F29B5"/>
    <w:multiLevelType w:val="hybridMultilevel"/>
    <w:tmpl w:val="83B437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846B3E"/>
    <w:multiLevelType w:val="multilevel"/>
    <w:tmpl w:val="0EBA732A"/>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8A72170"/>
    <w:multiLevelType w:val="hybridMultilevel"/>
    <w:tmpl w:val="223479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245C94"/>
    <w:multiLevelType w:val="hybridMultilevel"/>
    <w:tmpl w:val="B1CC5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5E2F9F"/>
    <w:multiLevelType w:val="hybridMultilevel"/>
    <w:tmpl w:val="38AC8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701FE"/>
    <w:multiLevelType w:val="hybridMultilevel"/>
    <w:tmpl w:val="3FA4F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5262D3"/>
    <w:multiLevelType w:val="multilevel"/>
    <w:tmpl w:val="F31C0DF4"/>
    <w:lvl w:ilvl="0">
      <w:start w:val="1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3402357"/>
    <w:multiLevelType w:val="multilevel"/>
    <w:tmpl w:val="01243DEE"/>
    <w:lvl w:ilvl="0">
      <w:start w:val="1"/>
      <w:numFmt w:val="decimal"/>
      <w:lvlText w:val="%1"/>
      <w:lvlJc w:val="left"/>
      <w:pPr>
        <w:ind w:left="360" w:hanging="303"/>
      </w:pPr>
      <w:rPr>
        <w:rFonts w:hint="default"/>
      </w:rPr>
    </w:lvl>
    <w:lvl w:ilvl="1">
      <w:start w:val="12"/>
      <w:numFmt w:val="decimal"/>
      <w:lvlText w:val="%1.%2"/>
      <w:lvlJc w:val="left"/>
      <w:pPr>
        <w:ind w:left="720" w:hanging="360"/>
      </w:pPr>
      <w:rPr>
        <w:rFonts w:hint="default"/>
        <w:sz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48C7634"/>
    <w:multiLevelType w:val="multilevel"/>
    <w:tmpl w:val="D1367C92"/>
    <w:styleLink w:val="CurrentList1"/>
    <w:lvl w:ilvl="0">
      <w:start w:val="1"/>
      <w:numFmt w:val="decimal"/>
      <w:lvlText w:val="11.%1"/>
      <w:lvlJc w:val="left"/>
      <w:pPr>
        <w:ind w:left="720" w:hanging="360"/>
      </w:pPr>
      <w:rPr>
        <w:rFonts w:ascii="Arial Bold" w:hAnsi="Arial Bold" w:hint="default"/>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8F29E8"/>
    <w:multiLevelType w:val="hybridMultilevel"/>
    <w:tmpl w:val="AA3A04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AC6246"/>
    <w:multiLevelType w:val="hybridMultilevel"/>
    <w:tmpl w:val="D4EAB0E4"/>
    <w:lvl w:ilvl="0" w:tplc="0809000F">
      <w:start w:val="1"/>
      <w:numFmt w:val="decimal"/>
      <w:lvlText w:val="%1."/>
      <w:lvlJc w:val="left"/>
      <w:pPr>
        <w:ind w:left="787" w:hanging="360"/>
      </w:pPr>
    </w:lvl>
    <w:lvl w:ilvl="1" w:tplc="08090019">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2" w15:restartNumberingAfterBreak="0">
    <w:nsid w:val="49673075"/>
    <w:multiLevelType w:val="hybridMultilevel"/>
    <w:tmpl w:val="44725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6A7907"/>
    <w:multiLevelType w:val="hybridMultilevel"/>
    <w:tmpl w:val="90C2EFE4"/>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4" w15:restartNumberingAfterBreak="0">
    <w:nsid w:val="56512542"/>
    <w:multiLevelType w:val="hybridMultilevel"/>
    <w:tmpl w:val="26B8E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285465"/>
    <w:multiLevelType w:val="hybridMultilevel"/>
    <w:tmpl w:val="087CF372"/>
    <w:lvl w:ilvl="0" w:tplc="8D3EF502">
      <w:start w:val="1"/>
      <w:numFmt w:val="decimal"/>
      <w:lvlText w:val="10.%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98746B"/>
    <w:multiLevelType w:val="hybridMultilevel"/>
    <w:tmpl w:val="DE248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787ED1"/>
    <w:multiLevelType w:val="hybridMultilevel"/>
    <w:tmpl w:val="E7F6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CE52F8"/>
    <w:multiLevelType w:val="hybridMultilevel"/>
    <w:tmpl w:val="84E84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D72BAE"/>
    <w:multiLevelType w:val="hybridMultilevel"/>
    <w:tmpl w:val="ED0A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5B215E"/>
    <w:multiLevelType w:val="hybridMultilevel"/>
    <w:tmpl w:val="8E9691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BB7184"/>
    <w:multiLevelType w:val="hybridMultilevel"/>
    <w:tmpl w:val="3CEEF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A33918"/>
    <w:multiLevelType w:val="hybridMultilevel"/>
    <w:tmpl w:val="0178A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71455E"/>
    <w:multiLevelType w:val="hybridMultilevel"/>
    <w:tmpl w:val="D0A4DBA6"/>
    <w:lvl w:ilvl="0" w:tplc="9D1CBF80">
      <w:numFmt w:val="bullet"/>
      <w:lvlText w:val="-"/>
      <w:lvlJc w:val="left"/>
      <w:pPr>
        <w:ind w:left="1491" w:hanging="360"/>
      </w:pPr>
      <w:rPr>
        <w:rFonts w:ascii="Calibri" w:eastAsiaTheme="minorHAnsi" w:hAnsi="Calibri" w:cs="Calibri"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34" w15:restartNumberingAfterBreak="0">
    <w:nsid w:val="799807C4"/>
    <w:multiLevelType w:val="hybridMultilevel"/>
    <w:tmpl w:val="12546FFA"/>
    <w:lvl w:ilvl="0" w:tplc="C972D2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AA51D5"/>
    <w:multiLevelType w:val="multilevel"/>
    <w:tmpl w:val="5D7CB430"/>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7ABA125C"/>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8"/>
  </w:num>
  <w:num w:numId="3">
    <w:abstractNumId w:val="17"/>
  </w:num>
  <w:num w:numId="4">
    <w:abstractNumId w:val="26"/>
  </w:num>
  <w:num w:numId="5">
    <w:abstractNumId w:val="24"/>
  </w:num>
  <w:num w:numId="6">
    <w:abstractNumId w:val="28"/>
  </w:num>
  <w:num w:numId="7">
    <w:abstractNumId w:val="14"/>
  </w:num>
  <w:num w:numId="8">
    <w:abstractNumId w:val="1"/>
  </w:num>
  <w:num w:numId="9">
    <w:abstractNumId w:val="15"/>
  </w:num>
  <w:num w:numId="10">
    <w:abstractNumId w:val="32"/>
  </w:num>
  <w:num w:numId="11">
    <w:abstractNumId w:val="27"/>
  </w:num>
  <w:num w:numId="12">
    <w:abstractNumId w:val="0"/>
  </w:num>
  <w:num w:numId="13">
    <w:abstractNumId w:val="3"/>
  </w:num>
  <w:num w:numId="14">
    <w:abstractNumId w:val="31"/>
  </w:num>
  <w:num w:numId="15">
    <w:abstractNumId w:val="12"/>
  </w:num>
  <w:num w:numId="16">
    <w:abstractNumId w:val="30"/>
  </w:num>
  <w:num w:numId="17">
    <w:abstractNumId w:val="16"/>
  </w:num>
  <w:num w:numId="18">
    <w:abstractNumId w:val="8"/>
  </w:num>
  <w:num w:numId="19">
    <w:abstractNumId w:val="2"/>
  </w:num>
  <w:num w:numId="20">
    <w:abstractNumId w:val="36"/>
  </w:num>
  <w:num w:numId="21">
    <w:abstractNumId w:val="6"/>
  </w:num>
  <w:num w:numId="22">
    <w:abstractNumId w:val="34"/>
  </w:num>
  <w:num w:numId="23">
    <w:abstractNumId w:val="20"/>
  </w:num>
  <w:num w:numId="24">
    <w:abstractNumId w:val="33"/>
  </w:num>
  <w:num w:numId="25">
    <w:abstractNumId w:val="22"/>
  </w:num>
  <w:num w:numId="26">
    <w:abstractNumId w:val="13"/>
  </w:num>
  <w:num w:numId="27">
    <w:abstractNumId w:val="9"/>
  </w:num>
  <w:num w:numId="28">
    <w:abstractNumId w:val="23"/>
  </w:num>
  <w:num w:numId="29">
    <w:abstractNumId w:val="7"/>
  </w:num>
  <w:num w:numId="30">
    <w:abstractNumId w:val="11"/>
  </w:num>
  <w:num w:numId="31">
    <w:abstractNumId w:val="10"/>
  </w:num>
  <w:num w:numId="32">
    <w:abstractNumId w:val="25"/>
  </w:num>
  <w:num w:numId="33">
    <w:abstractNumId w:val="19"/>
  </w:num>
  <w:num w:numId="34">
    <w:abstractNumId w:val="35"/>
  </w:num>
  <w:num w:numId="35">
    <w:abstractNumId w:val="29"/>
  </w:num>
  <w:num w:numId="36">
    <w:abstractNumId w:val="2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2" w:dllVersion="6"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15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55"/>
    <w:rsid w:val="0000036B"/>
    <w:rsid w:val="00003284"/>
    <w:rsid w:val="000240F5"/>
    <w:rsid w:val="00024AFA"/>
    <w:rsid w:val="000275DD"/>
    <w:rsid w:val="000277F9"/>
    <w:rsid w:val="000359B4"/>
    <w:rsid w:val="00035ED2"/>
    <w:rsid w:val="00051841"/>
    <w:rsid w:val="00056BF6"/>
    <w:rsid w:val="00066375"/>
    <w:rsid w:val="00066BAE"/>
    <w:rsid w:val="000741FC"/>
    <w:rsid w:val="00084974"/>
    <w:rsid w:val="000901E4"/>
    <w:rsid w:val="000978CE"/>
    <w:rsid w:val="000A6300"/>
    <w:rsid w:val="000D046D"/>
    <w:rsid w:val="000D13D1"/>
    <w:rsid w:val="000D2D75"/>
    <w:rsid w:val="000D47D4"/>
    <w:rsid w:val="000E4878"/>
    <w:rsid w:val="000E597A"/>
    <w:rsid w:val="00103BBD"/>
    <w:rsid w:val="00106625"/>
    <w:rsid w:val="00124BFF"/>
    <w:rsid w:val="00130B35"/>
    <w:rsid w:val="0013112F"/>
    <w:rsid w:val="00131469"/>
    <w:rsid w:val="00131EBD"/>
    <w:rsid w:val="001420E6"/>
    <w:rsid w:val="0014360E"/>
    <w:rsid w:val="00145E56"/>
    <w:rsid w:val="00150F1E"/>
    <w:rsid w:val="0015644E"/>
    <w:rsid w:val="00170235"/>
    <w:rsid w:val="00174CB3"/>
    <w:rsid w:val="0017521D"/>
    <w:rsid w:val="00181578"/>
    <w:rsid w:val="001834AF"/>
    <w:rsid w:val="00184AA0"/>
    <w:rsid w:val="00195528"/>
    <w:rsid w:val="001B4226"/>
    <w:rsid w:val="001D2D24"/>
    <w:rsid w:val="001D63B6"/>
    <w:rsid w:val="001F158A"/>
    <w:rsid w:val="001F47F4"/>
    <w:rsid w:val="001F624B"/>
    <w:rsid w:val="001F62B4"/>
    <w:rsid w:val="002023F5"/>
    <w:rsid w:val="0020383E"/>
    <w:rsid w:val="00204FBE"/>
    <w:rsid w:val="00205543"/>
    <w:rsid w:val="00215203"/>
    <w:rsid w:val="00230371"/>
    <w:rsid w:val="00230E88"/>
    <w:rsid w:val="00242E84"/>
    <w:rsid w:val="00246CCE"/>
    <w:rsid w:val="002649DD"/>
    <w:rsid w:val="0027044D"/>
    <w:rsid w:val="00270855"/>
    <w:rsid w:val="002740CF"/>
    <w:rsid w:val="00285364"/>
    <w:rsid w:val="002A2878"/>
    <w:rsid w:val="002C4EBF"/>
    <w:rsid w:val="002D26AB"/>
    <w:rsid w:val="002D3822"/>
    <w:rsid w:val="002D67E3"/>
    <w:rsid w:val="002E7A05"/>
    <w:rsid w:val="002F1494"/>
    <w:rsid w:val="00301B27"/>
    <w:rsid w:val="0031133C"/>
    <w:rsid w:val="00323757"/>
    <w:rsid w:val="0035256C"/>
    <w:rsid w:val="003546A3"/>
    <w:rsid w:val="0038024A"/>
    <w:rsid w:val="00391A1B"/>
    <w:rsid w:val="00391D2B"/>
    <w:rsid w:val="00392FAC"/>
    <w:rsid w:val="003946B2"/>
    <w:rsid w:val="003A4499"/>
    <w:rsid w:val="003A6153"/>
    <w:rsid w:val="003B4891"/>
    <w:rsid w:val="003C0225"/>
    <w:rsid w:val="003D6BED"/>
    <w:rsid w:val="003E5227"/>
    <w:rsid w:val="003E5C83"/>
    <w:rsid w:val="003F6BCF"/>
    <w:rsid w:val="00410B91"/>
    <w:rsid w:val="004147BE"/>
    <w:rsid w:val="00416381"/>
    <w:rsid w:val="00436AC4"/>
    <w:rsid w:val="00440C13"/>
    <w:rsid w:val="004552B9"/>
    <w:rsid w:val="004565B3"/>
    <w:rsid w:val="0045745C"/>
    <w:rsid w:val="00463AA0"/>
    <w:rsid w:val="00463CA2"/>
    <w:rsid w:val="0046716D"/>
    <w:rsid w:val="004807E2"/>
    <w:rsid w:val="00481BF1"/>
    <w:rsid w:val="00482F1F"/>
    <w:rsid w:val="00484944"/>
    <w:rsid w:val="00485627"/>
    <w:rsid w:val="00493D99"/>
    <w:rsid w:val="004A2DBB"/>
    <w:rsid w:val="004A3278"/>
    <w:rsid w:val="004B17FA"/>
    <w:rsid w:val="004B5658"/>
    <w:rsid w:val="004B6D85"/>
    <w:rsid w:val="004D2B55"/>
    <w:rsid w:val="004D6310"/>
    <w:rsid w:val="004E04B2"/>
    <w:rsid w:val="004E4037"/>
    <w:rsid w:val="00500B1F"/>
    <w:rsid w:val="00503DF3"/>
    <w:rsid w:val="00525A06"/>
    <w:rsid w:val="00526174"/>
    <w:rsid w:val="0054201F"/>
    <w:rsid w:val="0054422F"/>
    <w:rsid w:val="00563C34"/>
    <w:rsid w:val="00566C82"/>
    <w:rsid w:val="0057641B"/>
    <w:rsid w:val="005770CB"/>
    <w:rsid w:val="00584882"/>
    <w:rsid w:val="00584D54"/>
    <w:rsid w:val="00591613"/>
    <w:rsid w:val="005A2EA1"/>
    <w:rsid w:val="005A4CFA"/>
    <w:rsid w:val="005A5F50"/>
    <w:rsid w:val="005A7F6D"/>
    <w:rsid w:val="005B2468"/>
    <w:rsid w:val="005B527F"/>
    <w:rsid w:val="005B782C"/>
    <w:rsid w:val="005C0ADD"/>
    <w:rsid w:val="005D36C9"/>
    <w:rsid w:val="005D478E"/>
    <w:rsid w:val="005E16D8"/>
    <w:rsid w:val="005E43B6"/>
    <w:rsid w:val="005E4730"/>
    <w:rsid w:val="005F2D63"/>
    <w:rsid w:val="005F7685"/>
    <w:rsid w:val="005F7729"/>
    <w:rsid w:val="00612C7B"/>
    <w:rsid w:val="00621A21"/>
    <w:rsid w:val="00627AEA"/>
    <w:rsid w:val="006366C8"/>
    <w:rsid w:val="006412D6"/>
    <w:rsid w:val="006426DB"/>
    <w:rsid w:val="006519BB"/>
    <w:rsid w:val="00660D6E"/>
    <w:rsid w:val="00674A63"/>
    <w:rsid w:val="0068159A"/>
    <w:rsid w:val="00682012"/>
    <w:rsid w:val="0069457A"/>
    <w:rsid w:val="006A4ED9"/>
    <w:rsid w:val="006B2320"/>
    <w:rsid w:val="006B34DD"/>
    <w:rsid w:val="006B5BDD"/>
    <w:rsid w:val="006B70E6"/>
    <w:rsid w:val="006C5B77"/>
    <w:rsid w:val="006D0311"/>
    <w:rsid w:val="006D3C1E"/>
    <w:rsid w:val="006D4343"/>
    <w:rsid w:val="006E4F75"/>
    <w:rsid w:val="006E6DD2"/>
    <w:rsid w:val="006F0F57"/>
    <w:rsid w:val="007152A5"/>
    <w:rsid w:val="00743061"/>
    <w:rsid w:val="00744749"/>
    <w:rsid w:val="00757826"/>
    <w:rsid w:val="00757AF5"/>
    <w:rsid w:val="007629F8"/>
    <w:rsid w:val="007665A4"/>
    <w:rsid w:val="00771479"/>
    <w:rsid w:val="00774BDD"/>
    <w:rsid w:val="007827F8"/>
    <w:rsid w:val="00784E2A"/>
    <w:rsid w:val="007863C0"/>
    <w:rsid w:val="00786D15"/>
    <w:rsid w:val="00792568"/>
    <w:rsid w:val="007936DF"/>
    <w:rsid w:val="0079788B"/>
    <w:rsid w:val="007A0200"/>
    <w:rsid w:val="007A62FB"/>
    <w:rsid w:val="007B27AB"/>
    <w:rsid w:val="007B47F9"/>
    <w:rsid w:val="007C2F81"/>
    <w:rsid w:val="007D168F"/>
    <w:rsid w:val="007D6159"/>
    <w:rsid w:val="007E19C3"/>
    <w:rsid w:val="007E40FE"/>
    <w:rsid w:val="007F445D"/>
    <w:rsid w:val="008013D5"/>
    <w:rsid w:val="008174C2"/>
    <w:rsid w:val="00817CF9"/>
    <w:rsid w:val="0082266D"/>
    <w:rsid w:val="00831141"/>
    <w:rsid w:val="00837DE9"/>
    <w:rsid w:val="0085571B"/>
    <w:rsid w:val="0087517D"/>
    <w:rsid w:val="00881150"/>
    <w:rsid w:val="00883E27"/>
    <w:rsid w:val="00891CB6"/>
    <w:rsid w:val="008B0901"/>
    <w:rsid w:val="008B4087"/>
    <w:rsid w:val="008B5578"/>
    <w:rsid w:val="008B66ED"/>
    <w:rsid w:val="008C40DA"/>
    <w:rsid w:val="008C522C"/>
    <w:rsid w:val="008D1363"/>
    <w:rsid w:val="008F6014"/>
    <w:rsid w:val="008F7F2E"/>
    <w:rsid w:val="00906B6C"/>
    <w:rsid w:val="0095354F"/>
    <w:rsid w:val="00955874"/>
    <w:rsid w:val="009668E6"/>
    <w:rsid w:val="00973D4B"/>
    <w:rsid w:val="00981A9B"/>
    <w:rsid w:val="009906FA"/>
    <w:rsid w:val="00990B98"/>
    <w:rsid w:val="00991D5C"/>
    <w:rsid w:val="009936C7"/>
    <w:rsid w:val="00997B67"/>
    <w:rsid w:val="009A1828"/>
    <w:rsid w:val="009B2FBC"/>
    <w:rsid w:val="009B380C"/>
    <w:rsid w:val="009C26F6"/>
    <w:rsid w:val="009D3A49"/>
    <w:rsid w:val="009D5C52"/>
    <w:rsid w:val="009F165B"/>
    <w:rsid w:val="009F4104"/>
    <w:rsid w:val="009F6F1D"/>
    <w:rsid w:val="009F7A01"/>
    <w:rsid w:val="009F7C72"/>
    <w:rsid w:val="00A0045C"/>
    <w:rsid w:val="00A00827"/>
    <w:rsid w:val="00A0102A"/>
    <w:rsid w:val="00A01545"/>
    <w:rsid w:val="00A029E0"/>
    <w:rsid w:val="00A12D4F"/>
    <w:rsid w:val="00A132EC"/>
    <w:rsid w:val="00A13BE4"/>
    <w:rsid w:val="00A21D70"/>
    <w:rsid w:val="00A3296B"/>
    <w:rsid w:val="00A41EA1"/>
    <w:rsid w:val="00A45BE8"/>
    <w:rsid w:val="00A654FA"/>
    <w:rsid w:val="00A818E9"/>
    <w:rsid w:val="00A87C1E"/>
    <w:rsid w:val="00A90954"/>
    <w:rsid w:val="00A95869"/>
    <w:rsid w:val="00A9635A"/>
    <w:rsid w:val="00AB3CB0"/>
    <w:rsid w:val="00AC050B"/>
    <w:rsid w:val="00AC1306"/>
    <w:rsid w:val="00AC32C8"/>
    <w:rsid w:val="00AD122E"/>
    <w:rsid w:val="00AD2E81"/>
    <w:rsid w:val="00AD52E4"/>
    <w:rsid w:val="00AE6398"/>
    <w:rsid w:val="00AF2D1E"/>
    <w:rsid w:val="00B0018D"/>
    <w:rsid w:val="00B04015"/>
    <w:rsid w:val="00B11658"/>
    <w:rsid w:val="00B17174"/>
    <w:rsid w:val="00B249BE"/>
    <w:rsid w:val="00B25803"/>
    <w:rsid w:val="00B3321D"/>
    <w:rsid w:val="00B34F12"/>
    <w:rsid w:val="00B35B5F"/>
    <w:rsid w:val="00B603A9"/>
    <w:rsid w:val="00B6385B"/>
    <w:rsid w:val="00B8359E"/>
    <w:rsid w:val="00B925D8"/>
    <w:rsid w:val="00B9632B"/>
    <w:rsid w:val="00BA211D"/>
    <w:rsid w:val="00BA4F44"/>
    <w:rsid w:val="00BB33CD"/>
    <w:rsid w:val="00BB4461"/>
    <w:rsid w:val="00BE6580"/>
    <w:rsid w:val="00C01C66"/>
    <w:rsid w:val="00C075A3"/>
    <w:rsid w:val="00C10423"/>
    <w:rsid w:val="00C30A2C"/>
    <w:rsid w:val="00C5214F"/>
    <w:rsid w:val="00C55833"/>
    <w:rsid w:val="00C64149"/>
    <w:rsid w:val="00C65296"/>
    <w:rsid w:val="00C67176"/>
    <w:rsid w:val="00C67722"/>
    <w:rsid w:val="00C70655"/>
    <w:rsid w:val="00C70E14"/>
    <w:rsid w:val="00C716DE"/>
    <w:rsid w:val="00C77E78"/>
    <w:rsid w:val="00C93C4A"/>
    <w:rsid w:val="00CA1E60"/>
    <w:rsid w:val="00CA3921"/>
    <w:rsid w:val="00CA3AD6"/>
    <w:rsid w:val="00CB2843"/>
    <w:rsid w:val="00CB564E"/>
    <w:rsid w:val="00CC05B4"/>
    <w:rsid w:val="00CC1E86"/>
    <w:rsid w:val="00CC26B4"/>
    <w:rsid w:val="00CC3387"/>
    <w:rsid w:val="00CD050F"/>
    <w:rsid w:val="00CD0660"/>
    <w:rsid w:val="00CD1B64"/>
    <w:rsid w:val="00CD2C00"/>
    <w:rsid w:val="00CE1DE9"/>
    <w:rsid w:val="00CF1E79"/>
    <w:rsid w:val="00D05EB4"/>
    <w:rsid w:val="00D21327"/>
    <w:rsid w:val="00D302C4"/>
    <w:rsid w:val="00D35115"/>
    <w:rsid w:val="00D457F7"/>
    <w:rsid w:val="00D473DC"/>
    <w:rsid w:val="00D4764F"/>
    <w:rsid w:val="00D524FC"/>
    <w:rsid w:val="00D66C12"/>
    <w:rsid w:val="00D76336"/>
    <w:rsid w:val="00D76AC0"/>
    <w:rsid w:val="00D8489D"/>
    <w:rsid w:val="00DB2B6E"/>
    <w:rsid w:val="00DB4F6D"/>
    <w:rsid w:val="00DC5063"/>
    <w:rsid w:val="00DC7146"/>
    <w:rsid w:val="00DE558A"/>
    <w:rsid w:val="00DF1191"/>
    <w:rsid w:val="00DF2E2D"/>
    <w:rsid w:val="00DF59C9"/>
    <w:rsid w:val="00DF6EB7"/>
    <w:rsid w:val="00E0589C"/>
    <w:rsid w:val="00E155CB"/>
    <w:rsid w:val="00E23CF8"/>
    <w:rsid w:val="00E33053"/>
    <w:rsid w:val="00E479E0"/>
    <w:rsid w:val="00E51E46"/>
    <w:rsid w:val="00E71D9A"/>
    <w:rsid w:val="00E96D09"/>
    <w:rsid w:val="00EA15D3"/>
    <w:rsid w:val="00EA2069"/>
    <w:rsid w:val="00EC3944"/>
    <w:rsid w:val="00EE6048"/>
    <w:rsid w:val="00F01611"/>
    <w:rsid w:val="00F0431A"/>
    <w:rsid w:val="00F22A6A"/>
    <w:rsid w:val="00F40342"/>
    <w:rsid w:val="00F42B77"/>
    <w:rsid w:val="00F467DB"/>
    <w:rsid w:val="00F51F22"/>
    <w:rsid w:val="00F5252B"/>
    <w:rsid w:val="00F57288"/>
    <w:rsid w:val="00F60B15"/>
    <w:rsid w:val="00F60D75"/>
    <w:rsid w:val="00F613AA"/>
    <w:rsid w:val="00F64E14"/>
    <w:rsid w:val="00F7236A"/>
    <w:rsid w:val="00F810C8"/>
    <w:rsid w:val="00F82458"/>
    <w:rsid w:val="00F83C9C"/>
    <w:rsid w:val="00F84529"/>
    <w:rsid w:val="00FA1A98"/>
    <w:rsid w:val="00FA3961"/>
    <w:rsid w:val="00FA3B0C"/>
    <w:rsid w:val="00FA580C"/>
    <w:rsid w:val="00FB3B04"/>
    <w:rsid w:val="00FE0903"/>
    <w:rsid w:val="00FE2A30"/>
    <w:rsid w:val="00FE4FA8"/>
    <w:rsid w:val="00FF325C"/>
    <w:rsid w:val="00FF5DD7"/>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31E76"/>
  <w15:docId w15:val="{59FDC748-9465-3445-8474-8BBFC589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2"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91E"/>
    <w:rPr>
      <w:sz w:val="24"/>
      <w:szCs w:val="24"/>
      <w:lang w:val="en-US"/>
    </w:rPr>
  </w:style>
  <w:style w:type="paragraph" w:styleId="Heading2">
    <w:name w:val="heading 2"/>
    <w:basedOn w:val="Normal"/>
    <w:next w:val="Normal"/>
    <w:link w:val="Heading2Char"/>
    <w:uiPriority w:val="9"/>
    <w:unhideWhenUsed/>
    <w:qFormat/>
    <w:rsid w:val="004B17FA"/>
    <w:pPr>
      <w:keepNext/>
      <w:keepLines/>
      <w:spacing w:before="200" w:line="276" w:lineRule="auto"/>
      <w:outlineLvl w:val="1"/>
    </w:pPr>
    <w:rPr>
      <w:rFonts w:eastAsia="Times New Roman"/>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B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D2B55"/>
    <w:pPr>
      <w:ind w:left="720"/>
      <w:contextualSpacing/>
    </w:pPr>
  </w:style>
  <w:style w:type="paragraph" w:styleId="Header">
    <w:name w:val="header"/>
    <w:basedOn w:val="Normal"/>
    <w:link w:val="HeaderChar"/>
    <w:uiPriority w:val="99"/>
    <w:unhideWhenUsed/>
    <w:rsid w:val="004D2B55"/>
    <w:pPr>
      <w:tabs>
        <w:tab w:val="center" w:pos="4320"/>
        <w:tab w:val="right" w:pos="8640"/>
      </w:tabs>
    </w:pPr>
  </w:style>
  <w:style w:type="character" w:customStyle="1" w:styleId="HeaderChar">
    <w:name w:val="Header Char"/>
    <w:basedOn w:val="DefaultParagraphFont"/>
    <w:link w:val="Header"/>
    <w:uiPriority w:val="99"/>
    <w:rsid w:val="004D2B55"/>
  </w:style>
  <w:style w:type="paragraph" w:styleId="Footer">
    <w:name w:val="footer"/>
    <w:basedOn w:val="Normal"/>
    <w:link w:val="FooterChar"/>
    <w:unhideWhenUsed/>
    <w:rsid w:val="004D2B55"/>
    <w:pPr>
      <w:tabs>
        <w:tab w:val="center" w:pos="4320"/>
        <w:tab w:val="right" w:pos="8640"/>
      </w:tabs>
    </w:pPr>
  </w:style>
  <w:style w:type="character" w:customStyle="1" w:styleId="FooterChar">
    <w:name w:val="Footer Char"/>
    <w:basedOn w:val="DefaultParagraphFont"/>
    <w:link w:val="Footer"/>
    <w:uiPriority w:val="99"/>
    <w:semiHidden/>
    <w:rsid w:val="004D2B55"/>
  </w:style>
  <w:style w:type="character" w:styleId="PageNumber">
    <w:name w:val="page number"/>
    <w:basedOn w:val="DefaultParagraphFont"/>
    <w:rsid w:val="004D2B55"/>
  </w:style>
  <w:style w:type="paragraph" w:customStyle="1" w:styleId="Body">
    <w:name w:val="Body"/>
    <w:rsid w:val="00014410"/>
    <w:rPr>
      <w:rFonts w:ascii="Helvetica" w:eastAsia="ヒラギノ角ゴ Pro W3" w:hAnsi="Helvetica"/>
      <w:color w:val="000000"/>
      <w:sz w:val="24"/>
      <w:lang w:val="en-US"/>
    </w:rPr>
  </w:style>
  <w:style w:type="character" w:styleId="Hyperlink">
    <w:name w:val="Hyperlink"/>
    <w:rsid w:val="00C65D40"/>
    <w:rPr>
      <w:color w:val="0000FF"/>
      <w:u w:val="single"/>
    </w:rPr>
  </w:style>
  <w:style w:type="paragraph" w:styleId="NormalWeb">
    <w:name w:val="Normal (Web)"/>
    <w:basedOn w:val="Normal"/>
    <w:uiPriority w:val="99"/>
    <w:unhideWhenUsed/>
    <w:rsid w:val="00A01545"/>
    <w:pPr>
      <w:spacing w:before="100" w:beforeAutospacing="1" w:after="100" w:afterAutospacing="1"/>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9"/>
    <w:rsid w:val="004B17FA"/>
    <w:rPr>
      <w:rFonts w:eastAsia="Times New Roman"/>
      <w:b/>
      <w:bCs/>
      <w:color w:val="4F81BD"/>
      <w:sz w:val="26"/>
      <w:szCs w:val="26"/>
    </w:rPr>
  </w:style>
  <w:style w:type="character" w:customStyle="1" w:styleId="apple-converted-space">
    <w:name w:val="apple-converted-space"/>
    <w:basedOn w:val="DefaultParagraphFont"/>
    <w:rsid w:val="00F01611"/>
  </w:style>
  <w:style w:type="numbering" w:customStyle="1" w:styleId="CurrentList1">
    <w:name w:val="Current List1"/>
    <w:uiPriority w:val="99"/>
    <w:rsid w:val="00F82458"/>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695401">
      <w:bodyDiv w:val="1"/>
      <w:marLeft w:val="0"/>
      <w:marRight w:val="0"/>
      <w:marTop w:val="0"/>
      <w:marBottom w:val="0"/>
      <w:divBdr>
        <w:top w:val="none" w:sz="0" w:space="0" w:color="auto"/>
        <w:left w:val="none" w:sz="0" w:space="0" w:color="auto"/>
        <w:bottom w:val="none" w:sz="0" w:space="0" w:color="auto"/>
        <w:right w:val="none" w:sz="0" w:space="0" w:color="auto"/>
      </w:divBdr>
      <w:divsChild>
        <w:div w:id="125779106">
          <w:marLeft w:val="0"/>
          <w:marRight w:val="0"/>
          <w:marTop w:val="0"/>
          <w:marBottom w:val="0"/>
          <w:divBdr>
            <w:top w:val="none" w:sz="0" w:space="0" w:color="auto"/>
            <w:left w:val="none" w:sz="0" w:space="0" w:color="auto"/>
            <w:bottom w:val="none" w:sz="0" w:space="0" w:color="auto"/>
            <w:right w:val="none" w:sz="0" w:space="0" w:color="auto"/>
          </w:divBdr>
        </w:div>
        <w:div w:id="616836271">
          <w:marLeft w:val="0"/>
          <w:marRight w:val="0"/>
          <w:marTop w:val="0"/>
          <w:marBottom w:val="0"/>
          <w:divBdr>
            <w:top w:val="none" w:sz="0" w:space="0" w:color="auto"/>
            <w:left w:val="none" w:sz="0" w:space="0" w:color="auto"/>
            <w:bottom w:val="none" w:sz="0" w:space="0" w:color="auto"/>
            <w:right w:val="none" w:sz="0" w:space="0" w:color="auto"/>
          </w:divBdr>
        </w:div>
        <w:div w:id="1012729750">
          <w:marLeft w:val="0"/>
          <w:marRight w:val="0"/>
          <w:marTop w:val="0"/>
          <w:marBottom w:val="0"/>
          <w:divBdr>
            <w:top w:val="none" w:sz="0" w:space="0" w:color="auto"/>
            <w:left w:val="none" w:sz="0" w:space="0" w:color="auto"/>
            <w:bottom w:val="none" w:sz="0" w:space="0" w:color="auto"/>
            <w:right w:val="none" w:sz="0" w:space="0" w:color="auto"/>
          </w:divBdr>
        </w:div>
      </w:divsChild>
    </w:div>
    <w:div w:id="586690816">
      <w:bodyDiv w:val="1"/>
      <w:marLeft w:val="0"/>
      <w:marRight w:val="0"/>
      <w:marTop w:val="0"/>
      <w:marBottom w:val="0"/>
      <w:divBdr>
        <w:top w:val="none" w:sz="0" w:space="0" w:color="auto"/>
        <w:left w:val="none" w:sz="0" w:space="0" w:color="auto"/>
        <w:bottom w:val="none" w:sz="0" w:space="0" w:color="auto"/>
        <w:right w:val="none" w:sz="0" w:space="0" w:color="auto"/>
      </w:divBdr>
    </w:div>
    <w:div w:id="652224753">
      <w:bodyDiv w:val="1"/>
      <w:marLeft w:val="0"/>
      <w:marRight w:val="0"/>
      <w:marTop w:val="0"/>
      <w:marBottom w:val="0"/>
      <w:divBdr>
        <w:top w:val="none" w:sz="0" w:space="0" w:color="auto"/>
        <w:left w:val="none" w:sz="0" w:space="0" w:color="auto"/>
        <w:bottom w:val="none" w:sz="0" w:space="0" w:color="auto"/>
        <w:right w:val="none" w:sz="0" w:space="0" w:color="auto"/>
      </w:divBdr>
    </w:div>
    <w:div w:id="927543151">
      <w:bodyDiv w:val="1"/>
      <w:marLeft w:val="0"/>
      <w:marRight w:val="0"/>
      <w:marTop w:val="0"/>
      <w:marBottom w:val="0"/>
      <w:divBdr>
        <w:top w:val="none" w:sz="0" w:space="0" w:color="auto"/>
        <w:left w:val="none" w:sz="0" w:space="0" w:color="auto"/>
        <w:bottom w:val="none" w:sz="0" w:space="0" w:color="auto"/>
        <w:right w:val="none" w:sz="0" w:space="0" w:color="auto"/>
      </w:divBdr>
    </w:div>
    <w:div w:id="1000157391">
      <w:bodyDiv w:val="1"/>
      <w:marLeft w:val="0"/>
      <w:marRight w:val="0"/>
      <w:marTop w:val="0"/>
      <w:marBottom w:val="0"/>
      <w:divBdr>
        <w:top w:val="none" w:sz="0" w:space="0" w:color="auto"/>
        <w:left w:val="none" w:sz="0" w:space="0" w:color="auto"/>
        <w:bottom w:val="none" w:sz="0" w:space="0" w:color="auto"/>
        <w:right w:val="none" w:sz="0" w:space="0" w:color="auto"/>
      </w:divBdr>
    </w:div>
    <w:div w:id="1159923143">
      <w:bodyDiv w:val="1"/>
      <w:marLeft w:val="0"/>
      <w:marRight w:val="0"/>
      <w:marTop w:val="0"/>
      <w:marBottom w:val="0"/>
      <w:divBdr>
        <w:top w:val="none" w:sz="0" w:space="0" w:color="auto"/>
        <w:left w:val="none" w:sz="0" w:space="0" w:color="auto"/>
        <w:bottom w:val="none" w:sz="0" w:space="0" w:color="auto"/>
        <w:right w:val="none" w:sz="0" w:space="0" w:color="auto"/>
      </w:divBdr>
    </w:div>
    <w:div w:id="1974407334">
      <w:bodyDiv w:val="1"/>
      <w:marLeft w:val="0"/>
      <w:marRight w:val="0"/>
      <w:marTop w:val="0"/>
      <w:marBottom w:val="0"/>
      <w:divBdr>
        <w:top w:val="none" w:sz="0" w:space="0" w:color="auto"/>
        <w:left w:val="none" w:sz="0" w:space="0" w:color="auto"/>
        <w:bottom w:val="none" w:sz="0" w:space="0" w:color="auto"/>
        <w:right w:val="none" w:sz="0" w:space="0" w:color="auto"/>
      </w:divBdr>
      <w:divsChild>
        <w:div w:id="1880508143">
          <w:marLeft w:val="0"/>
          <w:marRight w:val="0"/>
          <w:marTop w:val="0"/>
          <w:marBottom w:val="0"/>
          <w:divBdr>
            <w:top w:val="none" w:sz="0" w:space="0" w:color="auto"/>
            <w:left w:val="none" w:sz="0" w:space="0" w:color="auto"/>
            <w:bottom w:val="none" w:sz="0" w:space="0" w:color="auto"/>
            <w:right w:val="none" w:sz="0" w:space="0" w:color="auto"/>
          </w:divBdr>
        </w:div>
        <w:div w:id="1789087388">
          <w:marLeft w:val="0"/>
          <w:marRight w:val="0"/>
          <w:marTop w:val="0"/>
          <w:marBottom w:val="0"/>
          <w:divBdr>
            <w:top w:val="none" w:sz="0" w:space="0" w:color="auto"/>
            <w:left w:val="none" w:sz="0" w:space="0" w:color="auto"/>
            <w:bottom w:val="none" w:sz="0" w:space="0" w:color="auto"/>
            <w:right w:val="none" w:sz="0" w:space="0" w:color="auto"/>
          </w:divBdr>
        </w:div>
        <w:div w:id="1237281015">
          <w:marLeft w:val="0"/>
          <w:marRight w:val="0"/>
          <w:marTop w:val="0"/>
          <w:marBottom w:val="0"/>
          <w:divBdr>
            <w:top w:val="none" w:sz="0" w:space="0" w:color="auto"/>
            <w:left w:val="none" w:sz="0" w:space="0" w:color="auto"/>
            <w:bottom w:val="none" w:sz="0" w:space="0" w:color="auto"/>
            <w:right w:val="none" w:sz="0" w:space="0" w:color="auto"/>
          </w:divBdr>
        </w:div>
        <w:div w:id="2031222861">
          <w:marLeft w:val="0"/>
          <w:marRight w:val="0"/>
          <w:marTop w:val="0"/>
          <w:marBottom w:val="0"/>
          <w:divBdr>
            <w:top w:val="none" w:sz="0" w:space="0" w:color="auto"/>
            <w:left w:val="none" w:sz="0" w:space="0" w:color="auto"/>
            <w:bottom w:val="none" w:sz="0" w:space="0" w:color="auto"/>
            <w:right w:val="none" w:sz="0" w:space="0" w:color="auto"/>
          </w:divBdr>
        </w:div>
        <w:div w:id="445077720">
          <w:marLeft w:val="0"/>
          <w:marRight w:val="0"/>
          <w:marTop w:val="0"/>
          <w:marBottom w:val="0"/>
          <w:divBdr>
            <w:top w:val="none" w:sz="0" w:space="0" w:color="auto"/>
            <w:left w:val="none" w:sz="0" w:space="0" w:color="auto"/>
            <w:bottom w:val="none" w:sz="0" w:space="0" w:color="auto"/>
            <w:right w:val="none" w:sz="0" w:space="0" w:color="auto"/>
          </w:divBdr>
        </w:div>
      </w:divsChild>
    </w:div>
    <w:div w:id="2023119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st-carlton-and-ketteringham-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4A49F-A0EF-A441-AB91-AEF5B41F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Company>
  <LinksUpToDate>false</LinksUpToDate>
  <CharactersWithSpaces>7374</CharactersWithSpaces>
  <SharedDoc>false</SharedDoc>
  <HyperlinkBase/>
  <HLinks>
    <vt:vector size="6" baseType="variant">
      <vt:variant>
        <vt:i4>8060947</vt:i4>
      </vt:variant>
      <vt:variant>
        <vt:i4>0</vt:i4>
      </vt:variant>
      <vt:variant>
        <vt:i4>0</vt:i4>
      </vt:variant>
      <vt:variant>
        <vt:i4>5</vt:i4>
      </vt:variant>
      <vt:variant>
        <vt:lpwstr>http://east-carlton-and-ketteringham-parish-council.norfolkparishes.gov.uk/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Carole Jowett</dc:creator>
  <cp:keywords/>
  <dc:description/>
  <cp:lastModifiedBy>Carole Jowett</cp:lastModifiedBy>
  <cp:revision>9</cp:revision>
  <cp:lastPrinted>2020-05-23T10:48:00Z</cp:lastPrinted>
  <dcterms:created xsi:type="dcterms:W3CDTF">2021-11-25T17:10:00Z</dcterms:created>
  <dcterms:modified xsi:type="dcterms:W3CDTF">2022-01-03T10:49:00Z</dcterms:modified>
  <cp:category/>
</cp:coreProperties>
</file>