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5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8534"/>
        <w:gridCol w:w="851"/>
      </w:tblGrid>
      <w:tr w:rsidR="00563C34" w:rsidRPr="004D2B55" w14:paraId="62E8428E" w14:textId="77777777" w:rsidTr="00D05EB4">
        <w:tc>
          <w:tcPr>
            <w:tcW w:w="9952" w:type="dxa"/>
            <w:gridSpan w:val="3"/>
            <w:tcBorders>
              <w:top w:val="single" w:sz="4" w:space="0" w:color="000000"/>
              <w:bottom w:val="single" w:sz="4" w:space="0" w:color="000000"/>
            </w:tcBorders>
          </w:tcPr>
          <w:p w14:paraId="18163BDD" w14:textId="77777777" w:rsidR="00563C34" w:rsidRDefault="00563C34" w:rsidP="00563C34">
            <w:pPr>
              <w:ind w:left="-720" w:firstLine="720"/>
              <w:jc w:val="center"/>
              <w:rPr>
                <w:rFonts w:ascii="Arial" w:hAnsi="Arial" w:cs="Arial"/>
                <w:b/>
                <w:szCs w:val="26"/>
              </w:rPr>
            </w:pPr>
            <w:r w:rsidRPr="00464BC0">
              <w:rPr>
                <w:rFonts w:ascii="Arial" w:hAnsi="Arial" w:cs="Arial"/>
                <w:b/>
                <w:szCs w:val="26"/>
              </w:rPr>
              <w:t>East Carleton &amp; Ketteringham Parish Council</w:t>
            </w:r>
          </w:p>
          <w:p w14:paraId="2803572B" w14:textId="77777777" w:rsidR="00563C34" w:rsidRPr="004D2B55" w:rsidRDefault="00563C34" w:rsidP="00563C34">
            <w:pPr>
              <w:ind w:left="-720" w:firstLine="720"/>
              <w:jc w:val="center"/>
              <w:rPr>
                <w:rFonts w:ascii="Arial" w:hAnsi="Arial" w:cs="Arial"/>
                <w:b/>
              </w:rPr>
            </w:pPr>
            <w:r>
              <w:rPr>
                <w:rFonts w:ascii="Arial" w:hAnsi="Arial" w:cs="Arial"/>
                <w:b/>
              </w:rPr>
              <w:t>Minutes of the Parish Council Meeting held on</w:t>
            </w:r>
          </w:p>
          <w:p w14:paraId="2333C3D8" w14:textId="40E81049" w:rsidR="00563C34" w:rsidRDefault="00563C34" w:rsidP="00563C34">
            <w:pPr>
              <w:jc w:val="center"/>
              <w:rPr>
                <w:rFonts w:ascii="Arial" w:hAnsi="Arial" w:cs="Arial"/>
                <w:b/>
              </w:rPr>
            </w:pPr>
            <w:r>
              <w:rPr>
                <w:rFonts w:ascii="Arial" w:hAnsi="Arial" w:cs="Arial"/>
                <w:b/>
              </w:rPr>
              <w:t>Thurs</w:t>
            </w:r>
            <w:r w:rsidRPr="004D2B55">
              <w:rPr>
                <w:rFonts w:ascii="Arial" w:hAnsi="Arial" w:cs="Arial"/>
                <w:b/>
              </w:rPr>
              <w:t xml:space="preserve">day </w:t>
            </w:r>
            <w:r w:rsidR="004807E2">
              <w:rPr>
                <w:rFonts w:ascii="Arial" w:hAnsi="Arial" w:cs="Arial"/>
                <w:b/>
              </w:rPr>
              <w:t>2</w:t>
            </w:r>
            <w:r w:rsidR="00A654FA">
              <w:rPr>
                <w:rFonts w:ascii="Arial" w:hAnsi="Arial" w:cs="Arial"/>
                <w:b/>
              </w:rPr>
              <w:t>9</w:t>
            </w:r>
            <w:r w:rsidRPr="00EB323B">
              <w:rPr>
                <w:rFonts w:ascii="Arial" w:hAnsi="Arial" w:cs="Arial"/>
                <w:b/>
                <w:vertAlign w:val="superscript"/>
              </w:rPr>
              <w:t>th</w:t>
            </w:r>
            <w:r>
              <w:rPr>
                <w:rFonts w:ascii="Arial" w:hAnsi="Arial" w:cs="Arial"/>
                <w:b/>
              </w:rPr>
              <w:t xml:space="preserve"> </w:t>
            </w:r>
            <w:r w:rsidR="00A654FA">
              <w:rPr>
                <w:rFonts w:ascii="Arial" w:hAnsi="Arial" w:cs="Arial"/>
                <w:b/>
              </w:rPr>
              <w:t xml:space="preserve">July </w:t>
            </w:r>
            <w:r w:rsidR="001D63B6">
              <w:rPr>
                <w:rFonts w:ascii="Arial" w:hAnsi="Arial" w:cs="Arial"/>
                <w:b/>
              </w:rPr>
              <w:t>2021</w:t>
            </w:r>
            <w:r w:rsidRPr="004D2B55">
              <w:rPr>
                <w:rFonts w:ascii="Arial" w:hAnsi="Arial" w:cs="Arial"/>
                <w:b/>
              </w:rPr>
              <w:t xml:space="preserve"> </w:t>
            </w:r>
          </w:p>
          <w:p w14:paraId="07B0840A" w14:textId="47F8EDA6" w:rsidR="00563C34" w:rsidRPr="004D2B55" w:rsidRDefault="00A654FA" w:rsidP="00563C34">
            <w:pPr>
              <w:ind w:left="-720" w:firstLine="720"/>
              <w:jc w:val="center"/>
              <w:rPr>
                <w:rFonts w:ascii="Arial" w:hAnsi="Arial" w:cs="Arial"/>
                <w:b/>
              </w:rPr>
            </w:pPr>
            <w:r>
              <w:rPr>
                <w:rFonts w:ascii="Arial" w:hAnsi="Arial" w:cs="Arial"/>
                <w:b/>
                <w:szCs w:val="28"/>
              </w:rPr>
              <w:t>At St Mary</w:t>
            </w:r>
            <w:r w:rsidR="00066BAE">
              <w:rPr>
                <w:rFonts w:ascii="Arial" w:hAnsi="Arial" w:cs="Arial"/>
                <w:b/>
                <w:szCs w:val="28"/>
              </w:rPr>
              <w:t>’</w:t>
            </w:r>
            <w:r>
              <w:rPr>
                <w:rFonts w:ascii="Arial" w:hAnsi="Arial" w:cs="Arial"/>
                <w:b/>
                <w:szCs w:val="28"/>
              </w:rPr>
              <w:t>s Church, East Carleton</w:t>
            </w:r>
          </w:p>
          <w:p w14:paraId="19C62E3B" w14:textId="7A77BF8A" w:rsidR="00563C34" w:rsidRPr="004D2B55" w:rsidRDefault="00563C34" w:rsidP="00563C34">
            <w:pPr>
              <w:jc w:val="center"/>
            </w:pPr>
            <w:r w:rsidRPr="004D2B55">
              <w:rPr>
                <w:rFonts w:ascii="Arial" w:hAnsi="Arial" w:cs="Arial"/>
                <w:b/>
              </w:rPr>
              <w:t xml:space="preserve">Meeting </w:t>
            </w:r>
            <w:r w:rsidR="00A654FA">
              <w:rPr>
                <w:rFonts w:ascii="Arial" w:hAnsi="Arial" w:cs="Arial"/>
                <w:b/>
              </w:rPr>
              <w:t>4</w:t>
            </w:r>
            <w:r w:rsidRPr="004D2B55">
              <w:rPr>
                <w:rFonts w:ascii="Arial" w:hAnsi="Arial" w:cs="Arial"/>
                <w:b/>
              </w:rPr>
              <w:t>/2</w:t>
            </w:r>
            <w:r>
              <w:rPr>
                <w:rFonts w:ascii="Arial" w:hAnsi="Arial" w:cs="Arial"/>
                <w:b/>
              </w:rPr>
              <w:t>0</w:t>
            </w:r>
            <w:r w:rsidR="004B6D85">
              <w:rPr>
                <w:rFonts w:ascii="Arial" w:hAnsi="Arial" w:cs="Arial"/>
                <w:b/>
              </w:rPr>
              <w:t>2</w:t>
            </w:r>
            <w:r w:rsidR="001D63B6">
              <w:rPr>
                <w:rFonts w:ascii="Arial" w:hAnsi="Arial" w:cs="Arial"/>
                <w:b/>
              </w:rPr>
              <w:t>1</w:t>
            </w:r>
          </w:p>
        </w:tc>
      </w:tr>
      <w:tr w:rsidR="00563C34" w:rsidRPr="004D2B55" w14:paraId="75AC67DD" w14:textId="77777777" w:rsidTr="00D05EB4">
        <w:trPr>
          <w:trHeight w:val="1201"/>
        </w:trPr>
        <w:tc>
          <w:tcPr>
            <w:tcW w:w="9952" w:type="dxa"/>
            <w:gridSpan w:val="3"/>
            <w:tcBorders>
              <w:bottom w:val="single" w:sz="4" w:space="0" w:color="000000"/>
              <w:right w:val="single" w:sz="4" w:space="0" w:color="000000"/>
            </w:tcBorders>
          </w:tcPr>
          <w:p w14:paraId="034E397A" w14:textId="77777777" w:rsidR="00563C34" w:rsidRPr="004D2B55" w:rsidRDefault="00563C34" w:rsidP="00563C34">
            <w:pPr>
              <w:spacing w:before="60" w:after="60"/>
              <w:rPr>
                <w:rFonts w:ascii="Arial" w:hAnsi="Arial" w:cs="Arial"/>
                <w:b/>
                <w:sz w:val="20"/>
                <w:szCs w:val="20"/>
              </w:rPr>
            </w:pPr>
            <w:r w:rsidRPr="004D2B55">
              <w:rPr>
                <w:rFonts w:ascii="Arial" w:hAnsi="Arial" w:cs="Arial"/>
                <w:b/>
                <w:sz w:val="20"/>
                <w:szCs w:val="20"/>
              </w:rPr>
              <w:t xml:space="preserve">Present: </w:t>
            </w:r>
          </w:p>
          <w:p w14:paraId="7AFEF535" w14:textId="741D062E" w:rsidR="001D63B6" w:rsidRPr="008D1363" w:rsidRDefault="00563C34" w:rsidP="004147BE">
            <w:pPr>
              <w:rPr>
                <w:rFonts w:ascii="Arial" w:hAnsi="Arial"/>
                <w:sz w:val="20"/>
              </w:rPr>
            </w:pPr>
            <w:r>
              <w:rPr>
                <w:rFonts w:ascii="Arial" w:hAnsi="Arial"/>
                <w:sz w:val="20"/>
              </w:rPr>
              <w:t>Mr Tim Cave</w:t>
            </w:r>
            <w:r>
              <w:rPr>
                <w:rFonts w:ascii="Arial" w:hAnsi="Arial"/>
                <w:sz w:val="20"/>
              </w:rPr>
              <w:tab/>
            </w:r>
            <w:r>
              <w:rPr>
                <w:rFonts w:ascii="Arial" w:hAnsi="Arial"/>
                <w:sz w:val="20"/>
              </w:rPr>
              <w:tab/>
            </w:r>
            <w:r>
              <w:rPr>
                <w:rFonts w:ascii="Arial" w:hAnsi="Arial" w:cs="Arial"/>
                <w:sz w:val="20"/>
              </w:rPr>
              <w:t xml:space="preserve">Ms Ingrid Fairman </w:t>
            </w:r>
            <w:r>
              <w:rPr>
                <w:rFonts w:ascii="Arial" w:hAnsi="Arial" w:cs="Arial"/>
                <w:sz w:val="20"/>
              </w:rPr>
              <w:tab/>
            </w:r>
            <w:r w:rsidR="008C40DA">
              <w:rPr>
                <w:rFonts w:ascii="Arial" w:hAnsi="Arial" w:cs="Arial"/>
                <w:sz w:val="20"/>
              </w:rPr>
              <w:t>Mr Tom Spicer</w:t>
            </w:r>
            <w:r w:rsidR="004B6D85">
              <w:rPr>
                <w:rFonts w:ascii="Arial" w:hAnsi="Arial" w:cs="Arial"/>
                <w:sz w:val="20"/>
              </w:rPr>
              <w:tab/>
            </w:r>
          </w:p>
          <w:p w14:paraId="745D30A6" w14:textId="2D917F40" w:rsidR="008D1363" w:rsidRPr="00B25803" w:rsidRDefault="00A654FA" w:rsidP="004147BE">
            <w:pPr>
              <w:rPr>
                <w:rFonts w:ascii="Arial" w:hAnsi="Arial" w:cs="Arial"/>
                <w:sz w:val="20"/>
              </w:rPr>
            </w:pPr>
            <w:r>
              <w:rPr>
                <w:rFonts w:ascii="Arial" w:hAnsi="Arial" w:cs="Arial"/>
                <w:sz w:val="20"/>
              </w:rPr>
              <w:t>Mr Sam Mealing-Mills</w:t>
            </w:r>
            <w:r w:rsidR="00F22A6A">
              <w:rPr>
                <w:rFonts w:ascii="Arial" w:hAnsi="Arial" w:cs="Arial"/>
                <w:sz w:val="20"/>
              </w:rPr>
              <w:tab/>
            </w:r>
          </w:p>
          <w:p w14:paraId="4D81A51E" w14:textId="60D065A6" w:rsidR="00563C34" w:rsidRDefault="00563C34" w:rsidP="004147BE">
            <w:pPr>
              <w:rPr>
                <w:rFonts w:ascii="Arial" w:hAnsi="Arial"/>
                <w:sz w:val="20"/>
              </w:rPr>
            </w:pPr>
            <w:r w:rsidRPr="00B457BE">
              <w:rPr>
                <w:rFonts w:ascii="Arial" w:hAnsi="Arial"/>
                <w:sz w:val="20"/>
              </w:rPr>
              <w:t>Carole Jowett – Clerk</w:t>
            </w:r>
          </w:p>
          <w:p w14:paraId="1D202DB8" w14:textId="41CB8F72" w:rsidR="004B17FA" w:rsidRDefault="00563C34" w:rsidP="004147BE">
            <w:pPr>
              <w:rPr>
                <w:rFonts w:ascii="Arial" w:hAnsi="Arial" w:cs="Arial"/>
                <w:sz w:val="20"/>
              </w:rPr>
            </w:pPr>
            <w:r>
              <w:rPr>
                <w:rFonts w:ascii="Arial" w:hAnsi="Arial" w:cs="Arial"/>
                <w:sz w:val="20"/>
              </w:rPr>
              <w:t>District Councillor</w:t>
            </w:r>
            <w:r w:rsidR="00F60B15">
              <w:rPr>
                <w:rFonts w:ascii="Arial" w:hAnsi="Arial" w:cs="Arial"/>
                <w:sz w:val="20"/>
              </w:rPr>
              <w:t>s</w:t>
            </w:r>
            <w:r>
              <w:rPr>
                <w:rFonts w:ascii="Arial" w:hAnsi="Arial" w:cs="Arial"/>
                <w:sz w:val="20"/>
              </w:rPr>
              <w:t xml:space="preserve"> Nigel Leg</w:t>
            </w:r>
            <w:r w:rsidR="00BB33CD">
              <w:rPr>
                <w:rFonts w:ascii="Arial" w:hAnsi="Arial" w:cs="Arial"/>
                <w:sz w:val="20"/>
              </w:rPr>
              <w:t>g</w:t>
            </w:r>
            <w:r w:rsidR="00A654FA">
              <w:rPr>
                <w:rFonts w:ascii="Arial" w:hAnsi="Arial" w:cs="Arial"/>
                <w:sz w:val="20"/>
              </w:rPr>
              <w:t xml:space="preserve">, </w:t>
            </w:r>
          </w:p>
          <w:p w14:paraId="72CEE063" w14:textId="6C1AD673" w:rsidR="00A654FA" w:rsidRDefault="00A654FA" w:rsidP="004147BE">
            <w:pPr>
              <w:rPr>
                <w:rFonts w:ascii="Arial" w:hAnsi="Arial" w:cs="Arial"/>
                <w:sz w:val="20"/>
              </w:rPr>
            </w:pPr>
            <w:r>
              <w:rPr>
                <w:rFonts w:ascii="Arial" w:hAnsi="Arial" w:cs="Arial"/>
                <w:sz w:val="20"/>
              </w:rPr>
              <w:t>County Councillor Daniel Elmer</w:t>
            </w:r>
          </w:p>
          <w:p w14:paraId="41F52C2C" w14:textId="182A9EF0" w:rsidR="00563C34" w:rsidRPr="009502C5" w:rsidRDefault="00066BAE" w:rsidP="004147BE">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0"/>
              </w:rPr>
            </w:pPr>
            <w:r>
              <w:rPr>
                <w:rFonts w:ascii="Arial" w:hAnsi="Arial" w:cs="Arial"/>
                <w:sz w:val="20"/>
              </w:rPr>
              <w:t>4</w:t>
            </w:r>
            <w:r w:rsidR="00563C34">
              <w:rPr>
                <w:rFonts w:ascii="Arial" w:hAnsi="Arial" w:cs="Arial"/>
                <w:sz w:val="20"/>
              </w:rPr>
              <w:t xml:space="preserve"> member</w:t>
            </w:r>
            <w:r w:rsidR="00FE2A30">
              <w:rPr>
                <w:rFonts w:ascii="Arial" w:hAnsi="Arial" w:cs="Arial"/>
                <w:sz w:val="20"/>
              </w:rPr>
              <w:t>s</w:t>
            </w:r>
            <w:r w:rsidR="00563C34">
              <w:rPr>
                <w:rFonts w:ascii="Arial" w:hAnsi="Arial" w:cs="Arial"/>
                <w:sz w:val="20"/>
              </w:rPr>
              <w:t xml:space="preserve"> of the public attended the meeting</w:t>
            </w:r>
          </w:p>
        </w:tc>
      </w:tr>
      <w:tr w:rsidR="00563C34" w:rsidRPr="00464BC0" w14:paraId="43EB1BBB" w14:textId="77777777" w:rsidTr="00A45BE8">
        <w:trPr>
          <w:trHeight w:val="412"/>
        </w:trPr>
        <w:tc>
          <w:tcPr>
            <w:tcW w:w="9101" w:type="dxa"/>
            <w:gridSpan w:val="2"/>
            <w:tcBorders>
              <w:bottom w:val="single" w:sz="4" w:space="0" w:color="000000"/>
            </w:tcBorders>
            <w:vAlign w:val="center"/>
          </w:tcPr>
          <w:p w14:paraId="72198391" w14:textId="77777777" w:rsidR="00563C34" w:rsidRPr="00464BC0" w:rsidRDefault="00563C34" w:rsidP="00563C34">
            <w:pPr>
              <w:jc w:val="center"/>
              <w:rPr>
                <w:rFonts w:ascii="Arial" w:hAnsi="Arial"/>
                <w:b/>
                <w:sz w:val="20"/>
              </w:rPr>
            </w:pPr>
          </w:p>
        </w:tc>
        <w:tc>
          <w:tcPr>
            <w:tcW w:w="851" w:type="dxa"/>
            <w:tcBorders>
              <w:bottom w:val="single" w:sz="4" w:space="0" w:color="000000"/>
            </w:tcBorders>
            <w:vAlign w:val="center"/>
          </w:tcPr>
          <w:p w14:paraId="57D93C4C" w14:textId="77777777" w:rsidR="00563C34" w:rsidRPr="00BE590B" w:rsidRDefault="00563C34" w:rsidP="00563C34">
            <w:pPr>
              <w:rPr>
                <w:rFonts w:ascii="Arial" w:hAnsi="Arial"/>
                <w:b/>
                <w:sz w:val="16"/>
              </w:rPr>
            </w:pPr>
            <w:r w:rsidRPr="00BE590B">
              <w:rPr>
                <w:rFonts w:ascii="Arial" w:hAnsi="Arial"/>
                <w:b/>
                <w:sz w:val="16"/>
              </w:rPr>
              <w:t>Action</w:t>
            </w:r>
          </w:p>
        </w:tc>
      </w:tr>
      <w:tr w:rsidR="00563C34" w:rsidRPr="0044663A" w14:paraId="7985EDA3" w14:textId="77777777" w:rsidTr="00A45BE8">
        <w:trPr>
          <w:trHeight w:val="774"/>
        </w:trPr>
        <w:tc>
          <w:tcPr>
            <w:tcW w:w="567" w:type="dxa"/>
            <w:tcBorders>
              <w:top w:val="single" w:sz="4" w:space="0" w:color="000000"/>
            </w:tcBorders>
          </w:tcPr>
          <w:p w14:paraId="2D93B2E5" w14:textId="7DEEC125" w:rsidR="00563C34" w:rsidRPr="004807E2" w:rsidRDefault="004807E2" w:rsidP="004807E2">
            <w:pPr>
              <w:spacing w:before="120" w:after="120"/>
              <w:ind w:left="-43" w:right="-417" w:firstLine="43"/>
              <w:rPr>
                <w:rFonts w:ascii="Arial" w:hAnsi="Arial"/>
                <w:b/>
                <w:sz w:val="20"/>
              </w:rPr>
            </w:pPr>
            <w:r>
              <w:rPr>
                <w:rFonts w:ascii="Arial" w:hAnsi="Arial"/>
                <w:b/>
                <w:sz w:val="20"/>
              </w:rPr>
              <w:t>1</w:t>
            </w:r>
          </w:p>
        </w:tc>
        <w:tc>
          <w:tcPr>
            <w:tcW w:w="8534" w:type="dxa"/>
            <w:tcBorders>
              <w:top w:val="single" w:sz="4" w:space="0" w:color="000000"/>
            </w:tcBorders>
          </w:tcPr>
          <w:p w14:paraId="1642CC7E" w14:textId="31261394" w:rsidR="00563C34" w:rsidRPr="00191B69" w:rsidRDefault="00563C34" w:rsidP="00FA3B0C">
            <w:pPr>
              <w:spacing w:before="120" w:after="120"/>
              <w:rPr>
                <w:rFonts w:ascii="Arial" w:hAnsi="Arial" w:cs="Arial"/>
                <w:b/>
                <w:sz w:val="20"/>
                <w:szCs w:val="28"/>
              </w:rPr>
            </w:pPr>
            <w:r w:rsidRPr="00191B69">
              <w:rPr>
                <w:rFonts w:ascii="Arial" w:hAnsi="Arial" w:cs="Arial"/>
                <w:b/>
                <w:sz w:val="20"/>
                <w:szCs w:val="28"/>
              </w:rPr>
              <w:t>To consider apologies for absence</w:t>
            </w:r>
          </w:p>
          <w:p w14:paraId="1BABB453" w14:textId="723D9E63" w:rsidR="00563C34" w:rsidRPr="00A34591" w:rsidRDefault="00A654FA" w:rsidP="00FA3B0C">
            <w:pPr>
              <w:spacing w:before="120" w:after="120"/>
              <w:rPr>
                <w:rFonts w:ascii="Arial" w:hAnsi="Arial" w:cs="Arial"/>
                <w:sz w:val="20"/>
              </w:rPr>
            </w:pPr>
            <w:r>
              <w:rPr>
                <w:rFonts w:ascii="Arial" w:hAnsi="Arial" w:cs="Arial"/>
                <w:sz w:val="20"/>
              </w:rPr>
              <w:t>Mr Riches</w:t>
            </w:r>
            <w:r w:rsidR="006E6DD2">
              <w:rPr>
                <w:rFonts w:ascii="Arial" w:hAnsi="Arial"/>
                <w:sz w:val="20"/>
              </w:rPr>
              <w:t xml:space="preserve">, Mrs Jordan and Cllr Francis </w:t>
            </w:r>
            <w:r w:rsidR="00391D2B">
              <w:rPr>
                <w:rFonts w:ascii="Arial" w:hAnsi="Arial"/>
                <w:sz w:val="20"/>
              </w:rPr>
              <w:t>had sent</w:t>
            </w:r>
            <w:r w:rsidR="008C40DA">
              <w:rPr>
                <w:rFonts w:ascii="Arial" w:hAnsi="Arial" w:cs="Arial"/>
                <w:sz w:val="20"/>
              </w:rPr>
              <w:t xml:space="preserve"> </w:t>
            </w:r>
            <w:r w:rsidR="006E6DD2">
              <w:rPr>
                <w:rFonts w:ascii="Arial" w:hAnsi="Arial" w:cs="Arial"/>
                <w:sz w:val="20"/>
              </w:rPr>
              <w:t xml:space="preserve">their </w:t>
            </w:r>
            <w:r w:rsidR="008C40DA">
              <w:rPr>
                <w:rFonts w:ascii="Arial" w:hAnsi="Arial" w:cs="Arial"/>
                <w:sz w:val="20"/>
              </w:rPr>
              <w:t xml:space="preserve">apologies for absence. </w:t>
            </w:r>
          </w:p>
        </w:tc>
        <w:tc>
          <w:tcPr>
            <w:tcW w:w="851" w:type="dxa"/>
            <w:tcBorders>
              <w:top w:val="single" w:sz="4" w:space="0" w:color="000000"/>
            </w:tcBorders>
          </w:tcPr>
          <w:p w14:paraId="2531909F" w14:textId="77777777" w:rsidR="00563C34" w:rsidRPr="0044663A" w:rsidRDefault="00563C34" w:rsidP="00FA3B0C">
            <w:pPr>
              <w:spacing w:before="120" w:after="120"/>
              <w:rPr>
                <w:rFonts w:ascii="Arial" w:hAnsi="Arial"/>
                <w:b/>
                <w:sz w:val="20"/>
              </w:rPr>
            </w:pPr>
          </w:p>
        </w:tc>
      </w:tr>
      <w:tr w:rsidR="00563C34" w:rsidRPr="0044663A" w14:paraId="08683471" w14:textId="77777777" w:rsidTr="00A45BE8">
        <w:tc>
          <w:tcPr>
            <w:tcW w:w="567" w:type="dxa"/>
          </w:tcPr>
          <w:p w14:paraId="7F54E2C0" w14:textId="4B74B36F" w:rsidR="00563C34" w:rsidRPr="004807E2" w:rsidRDefault="004807E2" w:rsidP="004807E2">
            <w:pPr>
              <w:spacing w:before="120" w:after="120"/>
              <w:ind w:right="-417"/>
              <w:rPr>
                <w:rFonts w:ascii="Arial" w:hAnsi="Arial"/>
                <w:b/>
                <w:sz w:val="20"/>
              </w:rPr>
            </w:pPr>
            <w:r>
              <w:rPr>
                <w:rFonts w:ascii="Arial" w:hAnsi="Arial"/>
                <w:b/>
                <w:sz w:val="20"/>
              </w:rPr>
              <w:t>2</w:t>
            </w:r>
          </w:p>
        </w:tc>
        <w:tc>
          <w:tcPr>
            <w:tcW w:w="8534" w:type="dxa"/>
          </w:tcPr>
          <w:p w14:paraId="768BE352" w14:textId="77777777" w:rsidR="00563C34" w:rsidRPr="004D2B55" w:rsidRDefault="00563C34" w:rsidP="00FA3B0C">
            <w:pPr>
              <w:spacing w:before="120" w:after="120"/>
              <w:rPr>
                <w:rFonts w:ascii="Arial" w:hAnsi="Arial" w:cs="Arial"/>
                <w:b/>
                <w:sz w:val="20"/>
                <w:szCs w:val="28"/>
              </w:rPr>
            </w:pPr>
            <w:r w:rsidRPr="004D2B55">
              <w:rPr>
                <w:rFonts w:ascii="Arial" w:hAnsi="Arial" w:cs="Arial"/>
                <w:b/>
                <w:sz w:val="20"/>
                <w:szCs w:val="28"/>
              </w:rPr>
              <w:t>To receive declaration of interests in items on agenda</w:t>
            </w:r>
          </w:p>
          <w:p w14:paraId="6F9CBF7D" w14:textId="77777777" w:rsidR="00563C34" w:rsidRPr="004D2B55" w:rsidRDefault="00563C34" w:rsidP="00FA3B0C">
            <w:pPr>
              <w:spacing w:before="120" w:after="120"/>
              <w:rPr>
                <w:rFonts w:ascii="Arial" w:hAnsi="Arial" w:cs="Arial"/>
                <w:sz w:val="20"/>
                <w:szCs w:val="28"/>
              </w:rPr>
            </w:pPr>
            <w:r>
              <w:rPr>
                <w:rFonts w:ascii="Arial" w:hAnsi="Arial" w:cs="Arial"/>
                <w:sz w:val="20"/>
                <w:szCs w:val="28"/>
              </w:rPr>
              <w:t>There were no declarations of interest.</w:t>
            </w:r>
          </w:p>
        </w:tc>
        <w:tc>
          <w:tcPr>
            <w:tcW w:w="851" w:type="dxa"/>
          </w:tcPr>
          <w:p w14:paraId="6B6B249B" w14:textId="77777777" w:rsidR="00563C34" w:rsidRPr="0044663A" w:rsidRDefault="00563C34" w:rsidP="00FA3B0C">
            <w:pPr>
              <w:spacing w:before="120" w:after="120"/>
              <w:rPr>
                <w:rFonts w:ascii="Arial" w:hAnsi="Arial"/>
                <w:b/>
                <w:sz w:val="20"/>
              </w:rPr>
            </w:pPr>
          </w:p>
        </w:tc>
      </w:tr>
      <w:tr w:rsidR="00563C34" w:rsidRPr="0044663A" w14:paraId="43DFA7F4" w14:textId="77777777" w:rsidTr="00A45BE8">
        <w:trPr>
          <w:trHeight w:val="699"/>
        </w:trPr>
        <w:tc>
          <w:tcPr>
            <w:tcW w:w="567" w:type="dxa"/>
          </w:tcPr>
          <w:p w14:paraId="20B07658" w14:textId="57148110" w:rsidR="00563C34" w:rsidRPr="004807E2" w:rsidRDefault="004807E2" w:rsidP="004807E2">
            <w:pPr>
              <w:spacing w:before="120" w:after="120"/>
              <w:ind w:right="-417"/>
              <w:rPr>
                <w:rFonts w:ascii="Arial" w:hAnsi="Arial"/>
                <w:b/>
                <w:sz w:val="20"/>
              </w:rPr>
            </w:pPr>
            <w:r>
              <w:rPr>
                <w:rFonts w:ascii="Arial" w:hAnsi="Arial"/>
                <w:b/>
                <w:sz w:val="20"/>
              </w:rPr>
              <w:t>3</w:t>
            </w:r>
          </w:p>
        </w:tc>
        <w:tc>
          <w:tcPr>
            <w:tcW w:w="8534" w:type="dxa"/>
          </w:tcPr>
          <w:p w14:paraId="43C29765" w14:textId="77777777" w:rsidR="002C4EBF" w:rsidRDefault="00563C34" w:rsidP="00FA3B0C">
            <w:pPr>
              <w:spacing w:before="120" w:after="120"/>
              <w:rPr>
                <w:rFonts w:ascii="Arial" w:hAnsi="Arial" w:cs="Arial"/>
                <w:b/>
                <w:sz w:val="20"/>
                <w:szCs w:val="28"/>
              </w:rPr>
            </w:pPr>
            <w:r w:rsidRPr="00495A3A">
              <w:rPr>
                <w:rFonts w:ascii="Arial" w:hAnsi="Arial" w:cs="Arial"/>
                <w:b/>
                <w:sz w:val="20"/>
                <w:szCs w:val="28"/>
              </w:rPr>
              <w:t>Resolu</w:t>
            </w:r>
            <w:r>
              <w:rPr>
                <w:rFonts w:ascii="Arial" w:hAnsi="Arial" w:cs="Arial"/>
                <w:b/>
                <w:sz w:val="20"/>
                <w:szCs w:val="28"/>
              </w:rPr>
              <w:t>tion to adjourn the meeting for p</w:t>
            </w:r>
            <w:r w:rsidRPr="004F34B4">
              <w:rPr>
                <w:rFonts w:ascii="Arial" w:hAnsi="Arial" w:cs="Arial"/>
                <w:b/>
                <w:sz w:val="20"/>
                <w:szCs w:val="28"/>
              </w:rPr>
              <w:t xml:space="preserve">ublic </w:t>
            </w:r>
            <w:r>
              <w:rPr>
                <w:rFonts w:ascii="Arial" w:hAnsi="Arial" w:cs="Arial"/>
                <w:b/>
                <w:sz w:val="20"/>
                <w:szCs w:val="28"/>
              </w:rPr>
              <w:t>p</w:t>
            </w:r>
            <w:r w:rsidRPr="004F34B4">
              <w:rPr>
                <w:rFonts w:ascii="Arial" w:hAnsi="Arial" w:cs="Arial"/>
                <w:b/>
                <w:sz w:val="20"/>
                <w:szCs w:val="28"/>
              </w:rPr>
              <w:t>articipation</w:t>
            </w:r>
            <w:r>
              <w:rPr>
                <w:rFonts w:ascii="Arial" w:hAnsi="Arial" w:cs="Arial"/>
                <w:b/>
                <w:sz w:val="20"/>
                <w:szCs w:val="28"/>
              </w:rPr>
              <w:t>, district and county counci</w:t>
            </w:r>
            <w:r w:rsidR="00784E2A">
              <w:rPr>
                <w:rFonts w:ascii="Arial" w:hAnsi="Arial" w:cs="Arial"/>
                <w:b/>
                <w:sz w:val="20"/>
                <w:szCs w:val="28"/>
              </w:rPr>
              <w:t>l</w:t>
            </w:r>
            <w:r>
              <w:rPr>
                <w:rFonts w:ascii="Arial" w:hAnsi="Arial" w:cs="Arial"/>
                <w:b/>
                <w:sz w:val="20"/>
                <w:szCs w:val="28"/>
              </w:rPr>
              <w:t>lor update</w:t>
            </w:r>
          </w:p>
          <w:p w14:paraId="3A0E61D6" w14:textId="7CB57A29" w:rsidR="004B6D85" w:rsidRDefault="004B6D85" w:rsidP="00FA3B0C">
            <w:pPr>
              <w:spacing w:before="120" w:after="120"/>
              <w:rPr>
                <w:rFonts w:ascii="Arial" w:hAnsi="Arial"/>
                <w:b/>
                <w:sz w:val="20"/>
              </w:rPr>
            </w:pPr>
            <w:r>
              <w:rPr>
                <w:rFonts w:ascii="Arial" w:hAnsi="Arial"/>
                <w:b/>
                <w:sz w:val="20"/>
              </w:rPr>
              <w:t xml:space="preserve">District </w:t>
            </w:r>
            <w:r w:rsidR="004552B9">
              <w:rPr>
                <w:rFonts w:ascii="Arial" w:hAnsi="Arial"/>
                <w:b/>
                <w:sz w:val="20"/>
              </w:rPr>
              <w:t>&amp; County Councillor</w:t>
            </w:r>
            <w:r>
              <w:rPr>
                <w:rFonts w:ascii="Arial" w:hAnsi="Arial"/>
                <w:b/>
                <w:sz w:val="20"/>
              </w:rPr>
              <w:t xml:space="preserve"> update </w:t>
            </w:r>
          </w:p>
          <w:p w14:paraId="4A1D253E" w14:textId="5B030C37" w:rsidR="00A654FA" w:rsidRDefault="00066BAE" w:rsidP="00FA3B0C">
            <w:pPr>
              <w:spacing w:before="120" w:after="120"/>
              <w:rPr>
                <w:rFonts w:ascii="Arial" w:hAnsi="Arial" w:cs="Arial"/>
                <w:bCs/>
                <w:sz w:val="20"/>
                <w:szCs w:val="28"/>
              </w:rPr>
            </w:pPr>
            <w:r>
              <w:rPr>
                <w:rFonts w:ascii="Arial" w:hAnsi="Arial" w:cs="Arial"/>
                <w:bCs/>
                <w:sz w:val="20"/>
                <w:szCs w:val="28"/>
              </w:rPr>
              <w:t>Cllr Legg reported that there was</w:t>
            </w:r>
            <w:r w:rsidR="006E6DD2">
              <w:rPr>
                <w:rFonts w:ascii="Arial" w:hAnsi="Arial" w:cs="Arial"/>
                <w:bCs/>
                <w:sz w:val="20"/>
                <w:szCs w:val="28"/>
              </w:rPr>
              <w:t xml:space="preserve"> not a lot happening at S</w:t>
            </w:r>
            <w:r>
              <w:rPr>
                <w:rFonts w:ascii="Arial" w:hAnsi="Arial" w:cs="Arial"/>
                <w:bCs/>
                <w:sz w:val="20"/>
                <w:szCs w:val="28"/>
              </w:rPr>
              <w:t>outh Norfolk Council</w:t>
            </w:r>
            <w:r w:rsidR="006E6DD2">
              <w:rPr>
                <w:rFonts w:ascii="Arial" w:hAnsi="Arial" w:cs="Arial"/>
                <w:bCs/>
                <w:sz w:val="20"/>
                <w:szCs w:val="28"/>
              </w:rPr>
              <w:t xml:space="preserve">, most officers </w:t>
            </w:r>
            <w:r>
              <w:rPr>
                <w:rFonts w:ascii="Arial" w:hAnsi="Arial" w:cs="Arial"/>
                <w:bCs/>
                <w:sz w:val="20"/>
                <w:szCs w:val="28"/>
              </w:rPr>
              <w:t xml:space="preserve">were still working from home but </w:t>
            </w:r>
            <w:r w:rsidR="006E6DD2">
              <w:rPr>
                <w:rFonts w:ascii="Arial" w:hAnsi="Arial" w:cs="Arial"/>
                <w:bCs/>
                <w:sz w:val="20"/>
                <w:szCs w:val="28"/>
              </w:rPr>
              <w:t>some public meetings</w:t>
            </w:r>
            <w:r>
              <w:rPr>
                <w:rFonts w:ascii="Arial" w:hAnsi="Arial" w:cs="Arial"/>
                <w:bCs/>
                <w:sz w:val="20"/>
                <w:szCs w:val="28"/>
              </w:rPr>
              <w:t xml:space="preserve"> had recommenced.</w:t>
            </w:r>
            <w:r w:rsidR="00131469">
              <w:rPr>
                <w:rFonts w:ascii="Arial" w:hAnsi="Arial" w:cs="Arial"/>
                <w:bCs/>
                <w:sz w:val="20"/>
                <w:szCs w:val="28"/>
              </w:rPr>
              <w:t xml:space="preserve"> </w:t>
            </w:r>
            <w:r>
              <w:rPr>
                <w:rFonts w:ascii="Arial" w:hAnsi="Arial" w:cs="Arial"/>
                <w:bCs/>
                <w:sz w:val="20"/>
                <w:szCs w:val="28"/>
              </w:rPr>
              <w:t>He said that the p</w:t>
            </w:r>
            <w:r w:rsidR="006E6DD2">
              <w:rPr>
                <w:rFonts w:ascii="Arial" w:hAnsi="Arial" w:cs="Arial"/>
                <w:bCs/>
                <w:sz w:val="20"/>
                <w:szCs w:val="28"/>
              </w:rPr>
              <w:t>lanning dep</w:t>
            </w:r>
            <w:r>
              <w:rPr>
                <w:rFonts w:ascii="Arial" w:hAnsi="Arial" w:cs="Arial"/>
                <w:bCs/>
                <w:sz w:val="20"/>
                <w:szCs w:val="28"/>
              </w:rPr>
              <w:t>artmen</w:t>
            </w:r>
            <w:r w:rsidR="006E6DD2">
              <w:rPr>
                <w:rFonts w:ascii="Arial" w:hAnsi="Arial" w:cs="Arial"/>
                <w:bCs/>
                <w:sz w:val="20"/>
                <w:szCs w:val="28"/>
              </w:rPr>
              <w:t xml:space="preserve">t </w:t>
            </w:r>
            <w:r>
              <w:rPr>
                <w:rFonts w:ascii="Arial" w:hAnsi="Arial" w:cs="Arial"/>
                <w:bCs/>
                <w:sz w:val="20"/>
                <w:szCs w:val="28"/>
              </w:rPr>
              <w:t>we</w:t>
            </w:r>
            <w:r w:rsidR="006E6DD2">
              <w:rPr>
                <w:rFonts w:ascii="Arial" w:hAnsi="Arial" w:cs="Arial"/>
                <w:bCs/>
                <w:sz w:val="20"/>
                <w:szCs w:val="28"/>
              </w:rPr>
              <w:t>re behind dealing with applications d</w:t>
            </w:r>
            <w:r>
              <w:rPr>
                <w:rFonts w:ascii="Arial" w:hAnsi="Arial" w:cs="Arial"/>
                <w:bCs/>
                <w:sz w:val="20"/>
                <w:szCs w:val="28"/>
              </w:rPr>
              <w:t>u</w:t>
            </w:r>
            <w:r w:rsidR="006E6DD2">
              <w:rPr>
                <w:rFonts w:ascii="Arial" w:hAnsi="Arial" w:cs="Arial"/>
                <w:bCs/>
                <w:sz w:val="20"/>
                <w:szCs w:val="28"/>
              </w:rPr>
              <w:t>e to the increase in app</w:t>
            </w:r>
            <w:r>
              <w:rPr>
                <w:rFonts w:ascii="Arial" w:hAnsi="Arial" w:cs="Arial"/>
                <w:bCs/>
                <w:sz w:val="20"/>
                <w:szCs w:val="28"/>
              </w:rPr>
              <w:t xml:space="preserve">lications thought to be because </w:t>
            </w:r>
            <w:r w:rsidR="00981A9B">
              <w:rPr>
                <w:rFonts w:ascii="Arial" w:hAnsi="Arial" w:cs="Arial"/>
                <w:bCs/>
                <w:sz w:val="20"/>
                <w:szCs w:val="28"/>
              </w:rPr>
              <w:t>of</w:t>
            </w:r>
            <w:r>
              <w:rPr>
                <w:rFonts w:ascii="Arial" w:hAnsi="Arial" w:cs="Arial"/>
                <w:bCs/>
                <w:sz w:val="20"/>
                <w:szCs w:val="28"/>
              </w:rPr>
              <w:t xml:space="preserve"> the number of people working from home but there were also some </w:t>
            </w:r>
            <w:r w:rsidR="006E6DD2">
              <w:rPr>
                <w:rFonts w:ascii="Arial" w:hAnsi="Arial" w:cs="Arial"/>
                <w:bCs/>
                <w:sz w:val="20"/>
                <w:szCs w:val="28"/>
              </w:rPr>
              <w:t xml:space="preserve">staffing shortages. </w:t>
            </w:r>
          </w:p>
          <w:p w14:paraId="0A891F01" w14:textId="4B952A63" w:rsidR="00131469" w:rsidRDefault="00066BAE" w:rsidP="00FA3B0C">
            <w:pPr>
              <w:spacing w:before="120" w:after="120"/>
              <w:rPr>
                <w:rFonts w:ascii="Arial" w:hAnsi="Arial" w:cs="Arial"/>
                <w:bCs/>
                <w:sz w:val="20"/>
                <w:szCs w:val="28"/>
              </w:rPr>
            </w:pPr>
            <w:r>
              <w:rPr>
                <w:rFonts w:ascii="Arial" w:hAnsi="Arial" w:cs="Arial"/>
                <w:bCs/>
                <w:sz w:val="20"/>
                <w:szCs w:val="28"/>
              </w:rPr>
              <w:t>There were some c</w:t>
            </w:r>
            <w:r w:rsidR="00131469">
              <w:rPr>
                <w:rFonts w:ascii="Arial" w:hAnsi="Arial" w:cs="Arial"/>
                <w:bCs/>
                <w:sz w:val="20"/>
                <w:szCs w:val="28"/>
              </w:rPr>
              <w:t xml:space="preserve">oncerns </w:t>
            </w:r>
            <w:r>
              <w:rPr>
                <w:rFonts w:ascii="Arial" w:hAnsi="Arial" w:cs="Arial"/>
                <w:bCs/>
                <w:sz w:val="20"/>
                <w:szCs w:val="28"/>
              </w:rPr>
              <w:t xml:space="preserve">about the effect of the so-called </w:t>
            </w:r>
            <w:r w:rsidR="00131469">
              <w:rPr>
                <w:rFonts w:ascii="Arial" w:hAnsi="Arial" w:cs="Arial"/>
                <w:bCs/>
                <w:sz w:val="20"/>
                <w:szCs w:val="28"/>
              </w:rPr>
              <w:t xml:space="preserve">“pingdemic on bin collections </w:t>
            </w:r>
            <w:r>
              <w:rPr>
                <w:rFonts w:ascii="Arial" w:hAnsi="Arial" w:cs="Arial"/>
                <w:bCs/>
                <w:sz w:val="20"/>
                <w:szCs w:val="28"/>
              </w:rPr>
              <w:t xml:space="preserve">which could </w:t>
            </w:r>
            <w:r w:rsidR="00131469">
              <w:rPr>
                <w:rFonts w:ascii="Arial" w:hAnsi="Arial" w:cs="Arial"/>
                <w:bCs/>
                <w:sz w:val="20"/>
                <w:szCs w:val="28"/>
              </w:rPr>
              <w:t>potential</w:t>
            </w:r>
            <w:r>
              <w:rPr>
                <w:rFonts w:ascii="Arial" w:hAnsi="Arial" w:cs="Arial"/>
                <w:bCs/>
                <w:sz w:val="20"/>
                <w:szCs w:val="28"/>
              </w:rPr>
              <w:t xml:space="preserve">ly lead to a </w:t>
            </w:r>
            <w:r w:rsidR="00131469">
              <w:rPr>
                <w:rFonts w:ascii="Arial" w:hAnsi="Arial" w:cs="Arial"/>
                <w:bCs/>
                <w:sz w:val="20"/>
                <w:szCs w:val="28"/>
              </w:rPr>
              <w:t>suspen</w:t>
            </w:r>
            <w:r>
              <w:rPr>
                <w:rFonts w:ascii="Arial" w:hAnsi="Arial" w:cs="Arial"/>
                <w:bCs/>
                <w:sz w:val="20"/>
                <w:szCs w:val="28"/>
              </w:rPr>
              <w:t>sion of</w:t>
            </w:r>
            <w:r w:rsidR="00131469">
              <w:rPr>
                <w:rFonts w:ascii="Arial" w:hAnsi="Arial" w:cs="Arial"/>
                <w:bCs/>
                <w:sz w:val="20"/>
                <w:szCs w:val="28"/>
              </w:rPr>
              <w:t xml:space="preserve"> the brown bin collection if necessary. </w:t>
            </w:r>
          </w:p>
          <w:p w14:paraId="7372086C" w14:textId="2A6555A0" w:rsidR="00131469" w:rsidRDefault="00066BAE" w:rsidP="00FA3B0C">
            <w:pPr>
              <w:spacing w:before="120" w:after="120"/>
              <w:rPr>
                <w:rFonts w:ascii="Arial" w:hAnsi="Arial" w:cs="Arial"/>
                <w:bCs/>
                <w:sz w:val="20"/>
                <w:szCs w:val="28"/>
              </w:rPr>
            </w:pPr>
            <w:r>
              <w:rPr>
                <w:rFonts w:ascii="Arial" w:hAnsi="Arial" w:cs="Arial"/>
                <w:bCs/>
                <w:sz w:val="20"/>
                <w:szCs w:val="28"/>
              </w:rPr>
              <w:t xml:space="preserve">The village clusters consultation was underway and Cllr Legg said that </w:t>
            </w:r>
            <w:r w:rsidR="00131469">
              <w:rPr>
                <w:rFonts w:ascii="Arial" w:hAnsi="Arial" w:cs="Arial"/>
                <w:bCs/>
                <w:sz w:val="20"/>
                <w:szCs w:val="28"/>
              </w:rPr>
              <w:t xml:space="preserve">villages with no facilities could be allowed to build up to 3 houses. </w:t>
            </w:r>
          </w:p>
          <w:p w14:paraId="5264A05F" w14:textId="6B9553D9" w:rsidR="00131469" w:rsidRPr="00066BAE" w:rsidRDefault="00066BAE" w:rsidP="00066BAE">
            <w:pPr>
              <w:rPr>
                <w:lang w:val="en-GB"/>
              </w:rPr>
            </w:pPr>
            <w:r>
              <w:rPr>
                <w:rFonts w:ascii="Arial" w:hAnsi="Arial" w:cs="Arial"/>
                <w:bCs/>
                <w:sz w:val="20"/>
                <w:szCs w:val="28"/>
              </w:rPr>
              <w:t>The issue on w</w:t>
            </w:r>
            <w:r w:rsidR="00131469">
              <w:rPr>
                <w:rFonts w:ascii="Arial" w:hAnsi="Arial" w:cs="Arial"/>
                <w:bCs/>
                <w:sz w:val="20"/>
                <w:szCs w:val="28"/>
              </w:rPr>
              <w:t>ind farm</w:t>
            </w:r>
            <w:r>
              <w:rPr>
                <w:rFonts w:ascii="Arial" w:hAnsi="Arial" w:cs="Arial"/>
                <w:bCs/>
                <w:sz w:val="20"/>
                <w:szCs w:val="28"/>
              </w:rPr>
              <w:t xml:space="preserve">s rumbled </w:t>
            </w:r>
            <w:r w:rsidR="00131469">
              <w:rPr>
                <w:rFonts w:ascii="Arial" w:hAnsi="Arial" w:cs="Arial"/>
                <w:bCs/>
                <w:sz w:val="20"/>
                <w:szCs w:val="28"/>
              </w:rPr>
              <w:t xml:space="preserve">on and </w:t>
            </w:r>
            <w:r>
              <w:rPr>
                <w:rFonts w:ascii="Arial" w:hAnsi="Arial" w:cs="Arial"/>
                <w:bCs/>
                <w:sz w:val="20"/>
                <w:szCs w:val="28"/>
              </w:rPr>
              <w:t xml:space="preserve">was causing </w:t>
            </w:r>
            <w:r w:rsidR="00131469">
              <w:rPr>
                <w:rFonts w:ascii="Arial" w:hAnsi="Arial" w:cs="Arial"/>
                <w:bCs/>
                <w:sz w:val="20"/>
                <w:szCs w:val="28"/>
              </w:rPr>
              <w:t xml:space="preserve">concerns on the </w:t>
            </w:r>
            <w:r>
              <w:rPr>
                <w:rFonts w:ascii="Arial" w:hAnsi="Arial" w:cs="Arial"/>
                <w:bCs/>
                <w:sz w:val="20"/>
                <w:szCs w:val="28"/>
              </w:rPr>
              <w:t>industrialisation of the local area</w:t>
            </w:r>
            <w:r w:rsidR="00131469">
              <w:rPr>
                <w:rFonts w:ascii="Arial" w:hAnsi="Arial" w:cs="Arial"/>
                <w:bCs/>
                <w:sz w:val="20"/>
                <w:szCs w:val="28"/>
              </w:rPr>
              <w:t xml:space="preserve">. </w:t>
            </w:r>
            <w:r>
              <w:rPr>
                <w:rFonts w:ascii="Arial" w:hAnsi="Arial" w:cs="Arial"/>
                <w:bCs/>
                <w:sz w:val="20"/>
                <w:szCs w:val="28"/>
              </w:rPr>
              <w:t>There were 2 w</w:t>
            </w:r>
            <w:r w:rsidR="00131469">
              <w:rPr>
                <w:rFonts w:ascii="Arial" w:hAnsi="Arial" w:cs="Arial"/>
                <w:bCs/>
                <w:sz w:val="20"/>
                <w:szCs w:val="28"/>
              </w:rPr>
              <w:t>ind farms</w:t>
            </w:r>
            <w:r>
              <w:rPr>
                <w:rFonts w:ascii="Arial" w:hAnsi="Arial" w:cs="Arial"/>
                <w:bCs/>
                <w:sz w:val="20"/>
                <w:szCs w:val="28"/>
              </w:rPr>
              <w:t xml:space="preserve">, the proposed </w:t>
            </w:r>
            <w:r w:rsidRPr="00066BAE">
              <w:rPr>
                <w:rFonts w:ascii="Arial" w:hAnsi="Arial" w:cs="Arial"/>
                <w:color w:val="000000"/>
                <w:spacing w:val="8"/>
                <w:sz w:val="20"/>
                <w:szCs w:val="20"/>
              </w:rPr>
              <w:t>Norwich Energy Innovation Park</w:t>
            </w:r>
            <w:r>
              <w:rPr>
                <w:rFonts w:ascii="Arial" w:hAnsi="Arial" w:cs="Arial"/>
                <w:color w:val="000000"/>
                <w:spacing w:val="8"/>
                <w:sz w:val="20"/>
                <w:szCs w:val="20"/>
              </w:rPr>
              <w:t xml:space="preserve"> at </w:t>
            </w:r>
            <w:r w:rsidR="00131469">
              <w:rPr>
                <w:rFonts w:ascii="Arial" w:hAnsi="Arial" w:cs="Arial"/>
                <w:bCs/>
                <w:sz w:val="20"/>
                <w:szCs w:val="28"/>
              </w:rPr>
              <w:t xml:space="preserve">Stanfield and solar farms at </w:t>
            </w:r>
            <w:r>
              <w:rPr>
                <w:rFonts w:ascii="Arial" w:hAnsi="Arial" w:cs="Arial"/>
                <w:bCs/>
                <w:sz w:val="20"/>
                <w:szCs w:val="28"/>
              </w:rPr>
              <w:t>Hethel</w:t>
            </w:r>
            <w:r w:rsidR="00131469">
              <w:rPr>
                <w:rFonts w:ascii="Arial" w:hAnsi="Arial" w:cs="Arial"/>
                <w:bCs/>
                <w:sz w:val="20"/>
                <w:szCs w:val="28"/>
              </w:rPr>
              <w:t xml:space="preserve"> and Mulbarton. </w:t>
            </w:r>
            <w:r w:rsidR="006426DB">
              <w:rPr>
                <w:rFonts w:ascii="Arial" w:hAnsi="Arial" w:cs="Arial"/>
                <w:bCs/>
                <w:sz w:val="20"/>
                <w:szCs w:val="28"/>
              </w:rPr>
              <w:t>He said the d</w:t>
            </w:r>
            <w:r w:rsidR="00131469">
              <w:rPr>
                <w:rFonts w:ascii="Arial" w:hAnsi="Arial" w:cs="Arial"/>
                <w:bCs/>
                <w:sz w:val="20"/>
                <w:szCs w:val="28"/>
              </w:rPr>
              <w:t xml:space="preserve">istrict council could have a policy </w:t>
            </w:r>
            <w:r w:rsidR="006426DB">
              <w:rPr>
                <w:rFonts w:ascii="Arial" w:hAnsi="Arial" w:cs="Arial"/>
                <w:bCs/>
                <w:sz w:val="20"/>
                <w:szCs w:val="28"/>
              </w:rPr>
              <w:t xml:space="preserve">on renewable energy as </w:t>
            </w:r>
            <w:r w:rsidR="00131469">
              <w:rPr>
                <w:rFonts w:ascii="Arial" w:hAnsi="Arial" w:cs="Arial"/>
                <w:bCs/>
                <w:sz w:val="20"/>
                <w:szCs w:val="28"/>
              </w:rPr>
              <w:t xml:space="preserve">Cornwall </w:t>
            </w:r>
            <w:r w:rsidR="006426DB">
              <w:rPr>
                <w:rFonts w:ascii="Arial" w:hAnsi="Arial" w:cs="Arial"/>
                <w:bCs/>
                <w:sz w:val="20"/>
                <w:szCs w:val="28"/>
              </w:rPr>
              <w:t xml:space="preserve">had but the council was </w:t>
            </w:r>
            <w:r w:rsidR="00131469">
              <w:rPr>
                <w:rFonts w:ascii="Arial" w:hAnsi="Arial" w:cs="Arial"/>
                <w:bCs/>
                <w:sz w:val="20"/>
                <w:szCs w:val="28"/>
              </w:rPr>
              <w:t xml:space="preserve">not interested at the moment. </w:t>
            </w:r>
          </w:p>
          <w:p w14:paraId="7E76ADE5" w14:textId="5F8B7EB5" w:rsidR="00131469" w:rsidRDefault="006426DB" w:rsidP="00FA3B0C">
            <w:pPr>
              <w:spacing w:before="120" w:after="120"/>
              <w:rPr>
                <w:rFonts w:ascii="Arial" w:hAnsi="Arial" w:cs="Arial"/>
                <w:bCs/>
                <w:sz w:val="20"/>
                <w:szCs w:val="28"/>
              </w:rPr>
            </w:pPr>
            <w:r>
              <w:rPr>
                <w:rFonts w:ascii="Arial" w:hAnsi="Arial" w:cs="Arial"/>
                <w:bCs/>
                <w:sz w:val="20"/>
                <w:szCs w:val="28"/>
              </w:rPr>
              <w:t>He said that L</w:t>
            </w:r>
            <w:r w:rsidR="00131469">
              <w:rPr>
                <w:rFonts w:ascii="Arial" w:hAnsi="Arial" w:cs="Arial"/>
                <w:bCs/>
                <w:sz w:val="20"/>
                <w:szCs w:val="28"/>
              </w:rPr>
              <w:t xml:space="preserve">otus </w:t>
            </w:r>
            <w:r>
              <w:rPr>
                <w:rFonts w:ascii="Arial" w:hAnsi="Arial" w:cs="Arial"/>
                <w:bCs/>
                <w:sz w:val="20"/>
                <w:szCs w:val="28"/>
              </w:rPr>
              <w:t xml:space="preserve">was </w:t>
            </w:r>
            <w:r w:rsidR="00131469">
              <w:rPr>
                <w:rFonts w:ascii="Arial" w:hAnsi="Arial" w:cs="Arial"/>
                <w:bCs/>
                <w:sz w:val="20"/>
                <w:szCs w:val="28"/>
              </w:rPr>
              <w:t>ramping up production</w:t>
            </w:r>
            <w:r>
              <w:rPr>
                <w:rFonts w:ascii="Arial" w:hAnsi="Arial" w:cs="Arial"/>
                <w:bCs/>
                <w:sz w:val="20"/>
                <w:szCs w:val="28"/>
              </w:rPr>
              <w:t xml:space="preserve"> at the Hethel plant.</w:t>
            </w:r>
          </w:p>
          <w:p w14:paraId="1E13250E" w14:textId="2810F84A" w:rsidR="00131469" w:rsidRDefault="006426DB" w:rsidP="00FA3B0C">
            <w:pPr>
              <w:spacing w:before="120" w:after="120"/>
              <w:rPr>
                <w:rFonts w:ascii="Arial" w:hAnsi="Arial" w:cs="Arial"/>
                <w:bCs/>
                <w:sz w:val="20"/>
                <w:szCs w:val="28"/>
              </w:rPr>
            </w:pPr>
            <w:r>
              <w:rPr>
                <w:rFonts w:ascii="Arial" w:hAnsi="Arial" w:cs="Arial"/>
                <w:bCs/>
                <w:sz w:val="20"/>
                <w:szCs w:val="28"/>
              </w:rPr>
              <w:t>South Norfolk Council was l</w:t>
            </w:r>
            <w:r w:rsidR="00131469">
              <w:rPr>
                <w:rFonts w:ascii="Arial" w:hAnsi="Arial" w:cs="Arial"/>
                <w:bCs/>
                <w:sz w:val="20"/>
                <w:szCs w:val="28"/>
              </w:rPr>
              <w:t xml:space="preserve">ooking </w:t>
            </w:r>
            <w:r>
              <w:rPr>
                <w:rFonts w:ascii="Arial" w:hAnsi="Arial" w:cs="Arial"/>
                <w:bCs/>
                <w:sz w:val="20"/>
                <w:szCs w:val="28"/>
              </w:rPr>
              <w:t>at</w:t>
            </w:r>
            <w:r w:rsidR="00131469">
              <w:rPr>
                <w:rFonts w:ascii="Arial" w:hAnsi="Arial" w:cs="Arial"/>
                <w:bCs/>
                <w:sz w:val="20"/>
                <w:szCs w:val="28"/>
              </w:rPr>
              <w:t xml:space="preserve"> combin</w:t>
            </w:r>
            <w:r>
              <w:rPr>
                <w:rFonts w:ascii="Arial" w:hAnsi="Arial" w:cs="Arial"/>
                <w:bCs/>
                <w:sz w:val="20"/>
                <w:szCs w:val="28"/>
              </w:rPr>
              <w:t>ing</w:t>
            </w:r>
            <w:r w:rsidR="00131469">
              <w:rPr>
                <w:rFonts w:ascii="Arial" w:hAnsi="Arial" w:cs="Arial"/>
                <w:bCs/>
                <w:sz w:val="20"/>
                <w:szCs w:val="28"/>
              </w:rPr>
              <w:t xml:space="preserve"> Broadland and South Norfolk council offices. </w:t>
            </w:r>
          </w:p>
          <w:p w14:paraId="03F6D737" w14:textId="61BFF20A" w:rsidR="00131469" w:rsidRDefault="00131469" w:rsidP="00FA3B0C">
            <w:pPr>
              <w:spacing w:before="120" w:after="120"/>
              <w:rPr>
                <w:rFonts w:ascii="Arial" w:hAnsi="Arial" w:cs="Arial"/>
                <w:bCs/>
                <w:sz w:val="20"/>
                <w:szCs w:val="28"/>
              </w:rPr>
            </w:pPr>
            <w:r>
              <w:rPr>
                <w:rFonts w:ascii="Arial" w:hAnsi="Arial" w:cs="Arial"/>
                <w:bCs/>
                <w:sz w:val="20"/>
                <w:szCs w:val="28"/>
              </w:rPr>
              <w:t xml:space="preserve">Cllr Elmer </w:t>
            </w:r>
            <w:r w:rsidR="006426DB">
              <w:rPr>
                <w:rFonts w:ascii="Arial" w:hAnsi="Arial" w:cs="Arial"/>
                <w:bCs/>
                <w:sz w:val="20"/>
                <w:szCs w:val="28"/>
              </w:rPr>
              <w:t xml:space="preserve">had sent a </w:t>
            </w:r>
            <w:r>
              <w:rPr>
                <w:rFonts w:ascii="Arial" w:hAnsi="Arial" w:cs="Arial"/>
                <w:bCs/>
                <w:sz w:val="20"/>
                <w:szCs w:val="28"/>
              </w:rPr>
              <w:t xml:space="preserve">report </w:t>
            </w:r>
            <w:r w:rsidR="006426DB">
              <w:rPr>
                <w:rFonts w:ascii="Arial" w:hAnsi="Arial" w:cs="Arial"/>
                <w:bCs/>
                <w:sz w:val="20"/>
                <w:szCs w:val="28"/>
              </w:rPr>
              <w:t xml:space="preserve">in advance of the meeting and </w:t>
            </w:r>
            <w:r>
              <w:rPr>
                <w:rFonts w:ascii="Arial" w:hAnsi="Arial" w:cs="Arial"/>
                <w:bCs/>
                <w:sz w:val="20"/>
                <w:szCs w:val="28"/>
              </w:rPr>
              <w:t xml:space="preserve">asked if any </w:t>
            </w:r>
            <w:r w:rsidR="006426DB">
              <w:rPr>
                <w:rFonts w:ascii="Arial" w:hAnsi="Arial" w:cs="Arial"/>
                <w:bCs/>
                <w:sz w:val="20"/>
                <w:szCs w:val="28"/>
              </w:rPr>
              <w:t xml:space="preserve">other </w:t>
            </w:r>
            <w:r>
              <w:rPr>
                <w:rFonts w:ascii="Arial" w:hAnsi="Arial" w:cs="Arial"/>
                <w:bCs/>
                <w:sz w:val="20"/>
                <w:szCs w:val="28"/>
              </w:rPr>
              <w:t xml:space="preserve">points </w:t>
            </w:r>
            <w:r w:rsidR="006426DB">
              <w:rPr>
                <w:rFonts w:ascii="Arial" w:hAnsi="Arial" w:cs="Arial"/>
                <w:bCs/>
                <w:sz w:val="20"/>
                <w:szCs w:val="28"/>
              </w:rPr>
              <w:t xml:space="preserve">were </w:t>
            </w:r>
            <w:r>
              <w:rPr>
                <w:rFonts w:ascii="Arial" w:hAnsi="Arial" w:cs="Arial"/>
                <w:bCs/>
                <w:sz w:val="20"/>
                <w:szCs w:val="28"/>
              </w:rPr>
              <w:t xml:space="preserve">required to be covered in future reports. </w:t>
            </w:r>
          </w:p>
          <w:p w14:paraId="72DC51AA" w14:textId="77777777" w:rsidR="006426DB" w:rsidRDefault="006426DB" w:rsidP="00FA3B0C">
            <w:pPr>
              <w:spacing w:before="120" w:after="120"/>
              <w:rPr>
                <w:rFonts w:ascii="Arial" w:hAnsi="Arial" w:cs="Arial"/>
                <w:bCs/>
                <w:sz w:val="20"/>
                <w:szCs w:val="28"/>
              </w:rPr>
            </w:pPr>
            <w:r>
              <w:rPr>
                <w:rFonts w:ascii="Arial" w:hAnsi="Arial" w:cs="Arial"/>
                <w:bCs/>
                <w:sz w:val="20"/>
                <w:szCs w:val="28"/>
              </w:rPr>
              <w:t>He said that there were s</w:t>
            </w:r>
            <w:r w:rsidR="00131469">
              <w:rPr>
                <w:rFonts w:ascii="Arial" w:hAnsi="Arial" w:cs="Arial"/>
                <w:bCs/>
                <w:sz w:val="20"/>
                <w:szCs w:val="28"/>
              </w:rPr>
              <w:t xml:space="preserve">taff shortages </w:t>
            </w:r>
            <w:r>
              <w:rPr>
                <w:rFonts w:ascii="Arial" w:hAnsi="Arial" w:cs="Arial"/>
                <w:bCs/>
                <w:sz w:val="20"/>
                <w:szCs w:val="28"/>
              </w:rPr>
              <w:t xml:space="preserve">at Norfolk County Council </w:t>
            </w:r>
            <w:r w:rsidR="00131469">
              <w:rPr>
                <w:rFonts w:ascii="Arial" w:hAnsi="Arial" w:cs="Arial"/>
                <w:bCs/>
                <w:sz w:val="20"/>
                <w:szCs w:val="28"/>
              </w:rPr>
              <w:t xml:space="preserve">due to pandemic. </w:t>
            </w:r>
          </w:p>
          <w:p w14:paraId="06DFD271" w14:textId="74F31DF3" w:rsidR="00131469" w:rsidRDefault="006426DB" w:rsidP="00FA3B0C">
            <w:pPr>
              <w:spacing w:before="120" w:after="120"/>
              <w:rPr>
                <w:rFonts w:ascii="Arial" w:hAnsi="Arial" w:cs="Arial"/>
                <w:bCs/>
                <w:sz w:val="20"/>
                <w:szCs w:val="28"/>
              </w:rPr>
            </w:pPr>
            <w:r>
              <w:rPr>
                <w:rFonts w:ascii="Arial" w:hAnsi="Arial" w:cs="Arial"/>
                <w:bCs/>
                <w:sz w:val="20"/>
                <w:szCs w:val="28"/>
              </w:rPr>
              <w:t xml:space="preserve">Cllr Elmer advised that there was work going on </w:t>
            </w:r>
            <w:r w:rsidR="00131469">
              <w:rPr>
                <w:rFonts w:ascii="Arial" w:hAnsi="Arial" w:cs="Arial"/>
                <w:bCs/>
                <w:sz w:val="20"/>
                <w:szCs w:val="28"/>
              </w:rPr>
              <w:t xml:space="preserve">around Norfolk </w:t>
            </w:r>
            <w:r>
              <w:rPr>
                <w:rFonts w:ascii="Arial" w:hAnsi="Arial" w:cs="Arial"/>
                <w:bCs/>
                <w:sz w:val="20"/>
                <w:szCs w:val="28"/>
              </w:rPr>
              <w:t xml:space="preserve">to introduce </w:t>
            </w:r>
            <w:r w:rsidR="00131469">
              <w:rPr>
                <w:rFonts w:ascii="Arial" w:hAnsi="Arial" w:cs="Arial"/>
                <w:bCs/>
                <w:sz w:val="20"/>
                <w:szCs w:val="28"/>
              </w:rPr>
              <w:t xml:space="preserve">speeding </w:t>
            </w:r>
            <w:r>
              <w:rPr>
                <w:rFonts w:ascii="Arial" w:hAnsi="Arial" w:cs="Arial"/>
                <w:bCs/>
                <w:sz w:val="20"/>
                <w:szCs w:val="28"/>
              </w:rPr>
              <w:t>issues although it may be a few years before they got to East Carleton or Ketteringham.</w:t>
            </w:r>
            <w:r w:rsidR="00131469">
              <w:rPr>
                <w:rFonts w:ascii="Arial" w:hAnsi="Arial" w:cs="Arial"/>
                <w:bCs/>
                <w:sz w:val="20"/>
                <w:szCs w:val="28"/>
              </w:rPr>
              <w:t xml:space="preserve"> </w:t>
            </w:r>
          </w:p>
          <w:p w14:paraId="5EA8C0DE" w14:textId="3679AAB1" w:rsidR="00131469" w:rsidRDefault="006426DB" w:rsidP="00FA3B0C">
            <w:pPr>
              <w:spacing w:before="120" w:after="120"/>
              <w:rPr>
                <w:rFonts w:ascii="Arial" w:hAnsi="Arial" w:cs="Arial"/>
                <w:bCs/>
                <w:sz w:val="20"/>
                <w:szCs w:val="28"/>
              </w:rPr>
            </w:pPr>
            <w:r>
              <w:rPr>
                <w:rFonts w:ascii="Arial" w:hAnsi="Arial" w:cs="Arial"/>
                <w:bCs/>
                <w:sz w:val="20"/>
                <w:szCs w:val="28"/>
              </w:rPr>
              <w:t>Cllr Legg advised that Lord</w:t>
            </w:r>
            <w:r w:rsidR="00131469">
              <w:rPr>
                <w:rFonts w:ascii="Arial" w:hAnsi="Arial" w:cs="Arial"/>
                <w:bCs/>
                <w:sz w:val="20"/>
                <w:szCs w:val="28"/>
              </w:rPr>
              <w:t xml:space="preserve"> Dannatt had circulated a draft report </w:t>
            </w:r>
            <w:r>
              <w:rPr>
                <w:rFonts w:ascii="Arial" w:hAnsi="Arial" w:cs="Arial"/>
                <w:bCs/>
                <w:sz w:val="20"/>
                <w:szCs w:val="28"/>
              </w:rPr>
              <w:t xml:space="preserve">on local flooding issues </w:t>
            </w:r>
            <w:r w:rsidR="00131469">
              <w:rPr>
                <w:rFonts w:ascii="Arial" w:hAnsi="Arial" w:cs="Arial"/>
                <w:bCs/>
                <w:sz w:val="20"/>
                <w:szCs w:val="28"/>
              </w:rPr>
              <w:t xml:space="preserve">to those </w:t>
            </w:r>
            <w:r>
              <w:rPr>
                <w:rFonts w:ascii="Arial" w:hAnsi="Arial" w:cs="Arial"/>
                <w:bCs/>
                <w:sz w:val="20"/>
                <w:szCs w:val="28"/>
              </w:rPr>
              <w:t xml:space="preserve">people who had been </w:t>
            </w:r>
            <w:r w:rsidR="00131469">
              <w:rPr>
                <w:rFonts w:ascii="Arial" w:hAnsi="Arial" w:cs="Arial"/>
                <w:bCs/>
                <w:sz w:val="20"/>
                <w:szCs w:val="28"/>
              </w:rPr>
              <w:t>affected</w:t>
            </w:r>
            <w:r>
              <w:rPr>
                <w:rFonts w:ascii="Arial" w:hAnsi="Arial" w:cs="Arial"/>
                <w:bCs/>
                <w:sz w:val="20"/>
                <w:szCs w:val="28"/>
              </w:rPr>
              <w:t xml:space="preserve">, there had been </w:t>
            </w:r>
            <w:r w:rsidR="00131469">
              <w:rPr>
                <w:rFonts w:ascii="Arial" w:hAnsi="Arial" w:cs="Arial"/>
                <w:bCs/>
                <w:sz w:val="20"/>
                <w:szCs w:val="28"/>
              </w:rPr>
              <w:t xml:space="preserve">limited circulation at this stage.  </w:t>
            </w:r>
          </w:p>
          <w:p w14:paraId="37068D95" w14:textId="5CA1E6B9" w:rsidR="009B380C" w:rsidRDefault="009B380C" w:rsidP="00FA3B0C">
            <w:pPr>
              <w:spacing w:before="120" w:after="120"/>
              <w:rPr>
                <w:rFonts w:ascii="Arial" w:hAnsi="Arial"/>
                <w:b/>
                <w:sz w:val="20"/>
              </w:rPr>
            </w:pPr>
            <w:r w:rsidRPr="009B380C">
              <w:rPr>
                <w:rFonts w:ascii="Arial" w:hAnsi="Arial"/>
                <w:b/>
                <w:sz w:val="20"/>
              </w:rPr>
              <w:t>Public Participation</w:t>
            </w:r>
          </w:p>
          <w:p w14:paraId="0F3AB7D6" w14:textId="36146BF1" w:rsidR="006F0F57" w:rsidRPr="009B380C" w:rsidRDefault="006426DB" w:rsidP="00FA3B0C">
            <w:pPr>
              <w:spacing w:before="120" w:after="120"/>
              <w:rPr>
                <w:rFonts w:ascii="Arial" w:hAnsi="Arial"/>
                <w:bCs/>
                <w:sz w:val="20"/>
              </w:rPr>
            </w:pPr>
            <w:r>
              <w:rPr>
                <w:rFonts w:ascii="Arial" w:hAnsi="Arial"/>
                <w:bCs/>
                <w:sz w:val="20"/>
              </w:rPr>
              <w:t>It was reported that there had been some contact</w:t>
            </w:r>
            <w:r w:rsidR="00131469">
              <w:rPr>
                <w:rFonts w:ascii="Arial" w:hAnsi="Arial"/>
                <w:bCs/>
                <w:sz w:val="20"/>
              </w:rPr>
              <w:t xml:space="preserve"> with highways re flooding in Rectory Road</w:t>
            </w:r>
            <w:r>
              <w:rPr>
                <w:rFonts w:ascii="Arial" w:hAnsi="Arial"/>
                <w:bCs/>
                <w:sz w:val="20"/>
              </w:rPr>
              <w:t xml:space="preserve">. It had been acknowledged that </w:t>
            </w:r>
            <w:r w:rsidR="00131469">
              <w:rPr>
                <w:rFonts w:ascii="Arial" w:hAnsi="Arial"/>
                <w:bCs/>
                <w:sz w:val="20"/>
              </w:rPr>
              <w:t xml:space="preserve">there was insufficient drainage but no funding </w:t>
            </w:r>
            <w:r>
              <w:rPr>
                <w:rFonts w:ascii="Arial" w:hAnsi="Arial"/>
                <w:bCs/>
                <w:sz w:val="20"/>
              </w:rPr>
              <w:t xml:space="preserve">was </w:t>
            </w:r>
            <w:r w:rsidR="00131469">
              <w:rPr>
                <w:rFonts w:ascii="Arial" w:hAnsi="Arial"/>
                <w:bCs/>
                <w:sz w:val="20"/>
              </w:rPr>
              <w:t xml:space="preserve">available </w:t>
            </w:r>
            <w:r>
              <w:rPr>
                <w:rFonts w:ascii="Arial" w:hAnsi="Arial"/>
                <w:bCs/>
                <w:sz w:val="20"/>
              </w:rPr>
              <w:t>to improve it although the drains would be cleared</w:t>
            </w:r>
            <w:r w:rsidR="00131469">
              <w:rPr>
                <w:rFonts w:ascii="Arial" w:hAnsi="Arial"/>
                <w:bCs/>
                <w:sz w:val="20"/>
              </w:rPr>
              <w:t xml:space="preserve">. </w:t>
            </w:r>
          </w:p>
        </w:tc>
        <w:tc>
          <w:tcPr>
            <w:tcW w:w="851" w:type="dxa"/>
          </w:tcPr>
          <w:p w14:paraId="5AAB36C7" w14:textId="77777777" w:rsidR="00563C34" w:rsidRDefault="00563C34" w:rsidP="00FA3B0C">
            <w:pPr>
              <w:spacing w:before="120" w:after="120"/>
              <w:jc w:val="center"/>
              <w:rPr>
                <w:rFonts w:ascii="Arial" w:hAnsi="Arial"/>
                <w:b/>
                <w:sz w:val="20"/>
              </w:rPr>
            </w:pPr>
          </w:p>
          <w:p w14:paraId="2E270FA5" w14:textId="77777777" w:rsidR="00563C34" w:rsidRDefault="00563C34" w:rsidP="00FA3B0C">
            <w:pPr>
              <w:spacing w:before="120" w:after="120"/>
              <w:rPr>
                <w:rFonts w:ascii="Arial" w:hAnsi="Arial"/>
                <w:b/>
                <w:sz w:val="20"/>
              </w:rPr>
            </w:pPr>
          </w:p>
          <w:p w14:paraId="4DDA09EA" w14:textId="77777777" w:rsidR="00990B98" w:rsidRDefault="00990B98" w:rsidP="00FA3B0C">
            <w:pPr>
              <w:spacing w:before="120" w:after="120"/>
              <w:rPr>
                <w:rFonts w:ascii="Arial" w:hAnsi="Arial"/>
                <w:b/>
                <w:sz w:val="20"/>
              </w:rPr>
            </w:pPr>
          </w:p>
          <w:p w14:paraId="5B2C0C45" w14:textId="4D331177" w:rsidR="00990B98" w:rsidRPr="0044663A" w:rsidRDefault="00990B98" w:rsidP="00990B98">
            <w:pPr>
              <w:spacing w:before="120" w:after="120"/>
              <w:jc w:val="center"/>
              <w:rPr>
                <w:rFonts w:ascii="Arial" w:hAnsi="Arial"/>
                <w:b/>
                <w:sz w:val="20"/>
              </w:rPr>
            </w:pPr>
          </w:p>
        </w:tc>
      </w:tr>
      <w:tr w:rsidR="00563C34" w:rsidRPr="0044663A" w14:paraId="0DADBF58" w14:textId="77777777" w:rsidTr="00A45BE8">
        <w:tc>
          <w:tcPr>
            <w:tcW w:w="567" w:type="dxa"/>
          </w:tcPr>
          <w:p w14:paraId="763B2343" w14:textId="48A8378D" w:rsidR="00563C34" w:rsidRPr="004807E2" w:rsidRDefault="004807E2" w:rsidP="004807E2">
            <w:pPr>
              <w:spacing w:before="120" w:after="120"/>
              <w:ind w:right="-417"/>
              <w:rPr>
                <w:rFonts w:ascii="Arial" w:hAnsi="Arial"/>
                <w:b/>
                <w:sz w:val="20"/>
              </w:rPr>
            </w:pPr>
            <w:r>
              <w:rPr>
                <w:rFonts w:ascii="Arial" w:hAnsi="Arial"/>
                <w:b/>
                <w:sz w:val="20"/>
              </w:rPr>
              <w:lastRenderedPageBreak/>
              <w:t>4</w:t>
            </w:r>
          </w:p>
        </w:tc>
        <w:tc>
          <w:tcPr>
            <w:tcW w:w="8534" w:type="dxa"/>
          </w:tcPr>
          <w:p w14:paraId="2482E911" w14:textId="7B1DAED9" w:rsidR="0017521D" w:rsidRPr="0017521D" w:rsidRDefault="0017521D" w:rsidP="00FA3B0C">
            <w:pPr>
              <w:spacing w:before="120" w:after="120"/>
              <w:rPr>
                <w:rFonts w:ascii="Arial" w:hAnsi="Arial"/>
                <w:b/>
                <w:bCs/>
                <w:sz w:val="20"/>
                <w:szCs w:val="20"/>
              </w:rPr>
            </w:pPr>
            <w:r w:rsidRPr="0017521D">
              <w:rPr>
                <w:rFonts w:ascii="Arial" w:hAnsi="Arial" w:cs="Arial"/>
                <w:b/>
                <w:bCs/>
                <w:sz w:val="20"/>
                <w:szCs w:val="20"/>
              </w:rPr>
              <w:t xml:space="preserve">To confirm the minutes from the </w:t>
            </w:r>
            <w:r w:rsidR="00A654FA">
              <w:rPr>
                <w:rFonts w:ascii="Arial" w:hAnsi="Arial" w:cs="Arial"/>
                <w:b/>
                <w:bCs/>
                <w:sz w:val="20"/>
                <w:szCs w:val="20"/>
              </w:rPr>
              <w:t xml:space="preserve">annual general </w:t>
            </w:r>
            <w:r w:rsidRPr="0017521D">
              <w:rPr>
                <w:rFonts w:ascii="Arial" w:hAnsi="Arial" w:cs="Arial"/>
                <w:b/>
                <w:bCs/>
                <w:sz w:val="20"/>
                <w:szCs w:val="20"/>
              </w:rPr>
              <w:t xml:space="preserve">meeting held on </w:t>
            </w:r>
            <w:r w:rsidR="00A654FA">
              <w:rPr>
                <w:rFonts w:ascii="Arial" w:hAnsi="Arial" w:cs="Arial"/>
                <w:b/>
                <w:bCs/>
                <w:sz w:val="20"/>
                <w:szCs w:val="20"/>
              </w:rPr>
              <w:t>2</w:t>
            </w:r>
            <w:r w:rsidR="004807E2">
              <w:rPr>
                <w:rFonts w:ascii="Arial" w:hAnsi="Arial" w:cs="Arial"/>
                <w:b/>
                <w:bCs/>
                <w:sz w:val="20"/>
                <w:szCs w:val="20"/>
              </w:rPr>
              <w:t>7</w:t>
            </w:r>
            <w:r w:rsidR="004807E2" w:rsidRPr="004807E2">
              <w:rPr>
                <w:rFonts w:ascii="Arial" w:hAnsi="Arial" w:cs="Arial"/>
                <w:b/>
                <w:bCs/>
                <w:sz w:val="20"/>
                <w:szCs w:val="20"/>
                <w:vertAlign w:val="superscript"/>
              </w:rPr>
              <w:t>th</w:t>
            </w:r>
            <w:r w:rsidR="004807E2">
              <w:rPr>
                <w:rFonts w:ascii="Arial" w:hAnsi="Arial" w:cs="Arial"/>
                <w:b/>
                <w:bCs/>
                <w:sz w:val="20"/>
                <w:szCs w:val="20"/>
              </w:rPr>
              <w:t xml:space="preserve"> </w:t>
            </w:r>
            <w:r w:rsidR="00A654FA">
              <w:rPr>
                <w:rFonts w:ascii="Arial" w:hAnsi="Arial" w:cs="Arial"/>
                <w:b/>
                <w:bCs/>
                <w:sz w:val="20"/>
                <w:szCs w:val="20"/>
              </w:rPr>
              <w:t>Ma</w:t>
            </w:r>
            <w:r w:rsidR="004807E2">
              <w:rPr>
                <w:rFonts w:ascii="Arial" w:hAnsi="Arial" w:cs="Arial"/>
                <w:b/>
                <w:bCs/>
                <w:sz w:val="20"/>
                <w:szCs w:val="20"/>
              </w:rPr>
              <w:t xml:space="preserve">y 2021 </w:t>
            </w:r>
            <w:r w:rsidR="00A654FA">
              <w:rPr>
                <w:rFonts w:ascii="Arial" w:hAnsi="Arial" w:cs="Arial"/>
                <w:b/>
                <w:bCs/>
                <w:sz w:val="20"/>
                <w:szCs w:val="20"/>
              </w:rPr>
              <w:t>and</w:t>
            </w:r>
            <w:r w:rsidRPr="0017521D">
              <w:rPr>
                <w:rFonts w:ascii="Arial" w:hAnsi="Arial" w:cs="Arial"/>
                <w:b/>
                <w:bCs/>
                <w:sz w:val="20"/>
                <w:szCs w:val="20"/>
              </w:rPr>
              <w:t xml:space="preserve"> consider any matters arising </w:t>
            </w:r>
          </w:p>
          <w:p w14:paraId="3F534733" w14:textId="2B7429B1" w:rsidR="004807E2" w:rsidRDefault="0017521D" w:rsidP="00FA3B0C">
            <w:pPr>
              <w:spacing w:before="120" w:after="120"/>
              <w:rPr>
                <w:rFonts w:ascii="Arial" w:hAnsi="Arial" w:cs="Arial"/>
                <w:sz w:val="20"/>
                <w:szCs w:val="28"/>
              </w:rPr>
            </w:pPr>
            <w:r>
              <w:rPr>
                <w:rFonts w:ascii="Arial" w:hAnsi="Arial" w:cs="Arial"/>
                <w:sz w:val="20"/>
                <w:szCs w:val="28"/>
              </w:rPr>
              <w:t xml:space="preserve">The </w:t>
            </w:r>
            <w:r w:rsidR="00A654FA">
              <w:rPr>
                <w:rFonts w:ascii="Arial" w:hAnsi="Arial" w:cs="Arial"/>
                <w:sz w:val="20"/>
                <w:szCs w:val="28"/>
              </w:rPr>
              <w:t>annual general</w:t>
            </w:r>
            <w:r w:rsidR="004807E2">
              <w:rPr>
                <w:rFonts w:ascii="Arial" w:hAnsi="Arial" w:cs="Arial"/>
                <w:sz w:val="20"/>
                <w:szCs w:val="28"/>
              </w:rPr>
              <w:t xml:space="preserve"> </w:t>
            </w:r>
            <w:r>
              <w:rPr>
                <w:rFonts w:ascii="Arial" w:hAnsi="Arial" w:cs="Arial"/>
                <w:sz w:val="20"/>
                <w:szCs w:val="28"/>
              </w:rPr>
              <w:t>meeting minutes were reviewed and agreed</w:t>
            </w:r>
            <w:r w:rsidR="006F0F57">
              <w:rPr>
                <w:rFonts w:ascii="Arial" w:hAnsi="Arial" w:cs="Arial"/>
                <w:sz w:val="20"/>
                <w:szCs w:val="28"/>
              </w:rPr>
              <w:t>.</w:t>
            </w:r>
          </w:p>
          <w:p w14:paraId="4A2A5B9B" w14:textId="77777777" w:rsidR="002D3822" w:rsidRDefault="00563C34" w:rsidP="00FA3B0C">
            <w:pPr>
              <w:spacing w:before="120" w:after="120"/>
              <w:rPr>
                <w:rFonts w:ascii="Arial" w:hAnsi="Arial" w:cs="Arial"/>
                <w:b/>
                <w:sz w:val="20"/>
                <w:szCs w:val="28"/>
              </w:rPr>
            </w:pPr>
            <w:r w:rsidRPr="00A0388B">
              <w:rPr>
                <w:rFonts w:ascii="Arial" w:hAnsi="Arial" w:cs="Arial"/>
                <w:b/>
                <w:sz w:val="20"/>
                <w:szCs w:val="28"/>
              </w:rPr>
              <w:t xml:space="preserve">Matters arising </w:t>
            </w:r>
          </w:p>
          <w:p w14:paraId="07FFA4BE" w14:textId="3A04DAFD" w:rsidR="00A0102A" w:rsidRPr="002D3822" w:rsidRDefault="002D3822" w:rsidP="00FA3B0C">
            <w:pPr>
              <w:spacing w:before="120" w:after="120"/>
              <w:rPr>
                <w:rFonts w:ascii="Arial" w:hAnsi="Arial" w:cs="Arial"/>
                <w:b/>
                <w:sz w:val="20"/>
                <w:szCs w:val="28"/>
              </w:rPr>
            </w:pPr>
            <w:r w:rsidRPr="00AD2E81">
              <w:rPr>
                <w:rFonts w:ascii="Arial" w:hAnsi="Arial" w:cs="Arial"/>
                <w:sz w:val="20"/>
                <w:szCs w:val="28"/>
              </w:rPr>
              <w:t>None to discuss</w:t>
            </w:r>
            <w:r w:rsidR="00AD2E81">
              <w:rPr>
                <w:rFonts w:ascii="Arial" w:hAnsi="Arial" w:cs="Arial"/>
                <w:sz w:val="20"/>
                <w:szCs w:val="28"/>
              </w:rPr>
              <w:t>.</w:t>
            </w:r>
          </w:p>
        </w:tc>
        <w:tc>
          <w:tcPr>
            <w:tcW w:w="851" w:type="dxa"/>
          </w:tcPr>
          <w:p w14:paraId="755FBF26" w14:textId="77777777" w:rsidR="00563C34" w:rsidRDefault="00563C34" w:rsidP="00FA3B0C">
            <w:pPr>
              <w:spacing w:before="120" w:after="120"/>
              <w:jc w:val="center"/>
              <w:rPr>
                <w:rFonts w:ascii="Arial" w:hAnsi="Arial"/>
                <w:b/>
                <w:sz w:val="20"/>
              </w:rPr>
            </w:pPr>
          </w:p>
          <w:p w14:paraId="7535027F" w14:textId="0BE1C333" w:rsidR="004565B3" w:rsidRDefault="004565B3" w:rsidP="00FA3B0C">
            <w:pPr>
              <w:spacing w:before="120" w:after="120"/>
              <w:jc w:val="center"/>
              <w:rPr>
                <w:rFonts w:ascii="Arial" w:hAnsi="Arial"/>
                <w:b/>
                <w:sz w:val="20"/>
              </w:rPr>
            </w:pPr>
          </w:p>
        </w:tc>
      </w:tr>
      <w:tr w:rsidR="00563C34" w:rsidRPr="0044663A" w14:paraId="6BE0D74A" w14:textId="77777777" w:rsidTr="00A45BE8">
        <w:tc>
          <w:tcPr>
            <w:tcW w:w="567" w:type="dxa"/>
          </w:tcPr>
          <w:p w14:paraId="5D925A86" w14:textId="7867F5E9" w:rsidR="00563C34" w:rsidRPr="004807E2" w:rsidRDefault="004807E2" w:rsidP="004807E2">
            <w:pPr>
              <w:spacing w:before="120" w:after="120"/>
              <w:rPr>
                <w:rFonts w:ascii="Arial" w:hAnsi="Arial" w:cs="Arial"/>
                <w:b/>
                <w:bCs/>
                <w:sz w:val="20"/>
                <w:szCs w:val="20"/>
              </w:rPr>
            </w:pPr>
            <w:r w:rsidRPr="004807E2">
              <w:rPr>
                <w:rFonts w:ascii="Arial" w:hAnsi="Arial" w:cs="Arial"/>
                <w:b/>
                <w:bCs/>
                <w:sz w:val="20"/>
                <w:szCs w:val="20"/>
              </w:rPr>
              <w:t>5</w:t>
            </w:r>
          </w:p>
        </w:tc>
        <w:tc>
          <w:tcPr>
            <w:tcW w:w="8534" w:type="dxa"/>
          </w:tcPr>
          <w:p w14:paraId="52A7B26D" w14:textId="77777777" w:rsidR="00563C34" w:rsidRPr="00F62353" w:rsidRDefault="00563C34" w:rsidP="00B9632B">
            <w:pPr>
              <w:spacing w:before="120" w:after="120"/>
              <w:rPr>
                <w:rFonts w:ascii="Arial" w:hAnsi="Arial" w:cs="Arial"/>
                <w:b/>
                <w:sz w:val="20"/>
                <w:szCs w:val="28"/>
              </w:rPr>
            </w:pPr>
            <w:r w:rsidRPr="00F62353">
              <w:rPr>
                <w:rFonts w:ascii="Arial" w:hAnsi="Arial" w:cs="Arial"/>
                <w:b/>
                <w:sz w:val="20"/>
                <w:szCs w:val="28"/>
              </w:rPr>
              <w:t>Finance</w:t>
            </w:r>
          </w:p>
          <w:p w14:paraId="0674E115" w14:textId="67520196" w:rsidR="00563C34" w:rsidRDefault="004807E2" w:rsidP="00AD2E81">
            <w:pPr>
              <w:tabs>
                <w:tab w:val="left" w:pos="602"/>
                <w:tab w:val="right" w:pos="8318"/>
              </w:tabs>
              <w:spacing w:before="120" w:after="120"/>
              <w:rPr>
                <w:rFonts w:ascii="Arial" w:hAnsi="Arial" w:cs="Arial"/>
                <w:b/>
                <w:sz w:val="20"/>
                <w:szCs w:val="28"/>
              </w:rPr>
            </w:pPr>
            <w:r>
              <w:rPr>
                <w:rFonts w:ascii="Arial" w:hAnsi="Arial" w:cs="Arial"/>
                <w:b/>
                <w:sz w:val="20"/>
                <w:szCs w:val="28"/>
              </w:rPr>
              <w:t>5</w:t>
            </w:r>
            <w:r w:rsidR="00563C34">
              <w:rPr>
                <w:rFonts w:ascii="Arial" w:hAnsi="Arial" w:cs="Arial"/>
                <w:b/>
                <w:sz w:val="20"/>
                <w:szCs w:val="28"/>
              </w:rPr>
              <w:t>.1</w:t>
            </w:r>
            <w:r w:rsidR="00563C34">
              <w:rPr>
                <w:rFonts w:ascii="Arial" w:hAnsi="Arial" w:cs="Arial"/>
                <w:b/>
                <w:sz w:val="20"/>
                <w:szCs w:val="28"/>
              </w:rPr>
              <w:tab/>
            </w:r>
            <w:r w:rsidR="00563C34" w:rsidRPr="00F62353">
              <w:rPr>
                <w:rFonts w:ascii="Arial" w:hAnsi="Arial" w:cs="Arial"/>
                <w:b/>
                <w:sz w:val="20"/>
                <w:szCs w:val="28"/>
              </w:rPr>
              <w:t xml:space="preserve">To receive the bank reconciliation to </w:t>
            </w:r>
            <w:r w:rsidR="00A654FA">
              <w:rPr>
                <w:rFonts w:ascii="Arial" w:hAnsi="Arial" w:cs="Arial"/>
                <w:b/>
                <w:sz w:val="20"/>
                <w:szCs w:val="28"/>
              </w:rPr>
              <w:t>29</w:t>
            </w:r>
            <w:r w:rsidR="00563C34" w:rsidRPr="00F62353">
              <w:rPr>
                <w:rFonts w:ascii="Arial" w:hAnsi="Arial" w:cs="Arial"/>
                <w:b/>
                <w:sz w:val="20"/>
                <w:szCs w:val="28"/>
                <w:vertAlign w:val="superscript"/>
              </w:rPr>
              <w:t>th</w:t>
            </w:r>
            <w:r w:rsidR="00563C34" w:rsidRPr="00F62353">
              <w:rPr>
                <w:rFonts w:ascii="Arial" w:hAnsi="Arial" w:cs="Arial"/>
                <w:b/>
                <w:sz w:val="20"/>
                <w:szCs w:val="28"/>
              </w:rPr>
              <w:t xml:space="preserve"> </w:t>
            </w:r>
            <w:r w:rsidR="001D63B6">
              <w:rPr>
                <w:rFonts w:ascii="Arial" w:hAnsi="Arial" w:cs="Arial"/>
                <w:b/>
                <w:sz w:val="20"/>
                <w:szCs w:val="28"/>
              </w:rPr>
              <w:t>J</w:t>
            </w:r>
            <w:r w:rsidR="00A654FA">
              <w:rPr>
                <w:rFonts w:ascii="Arial" w:hAnsi="Arial" w:cs="Arial"/>
                <w:b/>
                <w:sz w:val="20"/>
                <w:szCs w:val="28"/>
              </w:rPr>
              <w:t>ul</w:t>
            </w:r>
            <w:r w:rsidR="001D63B6">
              <w:rPr>
                <w:rFonts w:ascii="Arial" w:hAnsi="Arial" w:cs="Arial"/>
                <w:b/>
                <w:sz w:val="20"/>
                <w:szCs w:val="28"/>
              </w:rPr>
              <w:t>y 2021</w:t>
            </w:r>
            <w:r w:rsidR="00AD2E81">
              <w:rPr>
                <w:rFonts w:ascii="Arial" w:hAnsi="Arial" w:cs="Arial"/>
                <w:b/>
                <w:sz w:val="20"/>
                <w:szCs w:val="28"/>
              </w:rPr>
              <w:tab/>
            </w:r>
          </w:p>
          <w:p w14:paraId="628F16CE" w14:textId="75596B6A" w:rsidR="00CD1B64" w:rsidRDefault="00CD1B64" w:rsidP="00CD1B64">
            <w:pPr>
              <w:tabs>
                <w:tab w:val="left" w:pos="602"/>
              </w:tabs>
              <w:spacing w:before="120" w:after="120"/>
              <w:ind w:left="630"/>
              <w:rPr>
                <w:rFonts w:ascii="Arial" w:hAnsi="Arial" w:cs="Arial"/>
                <w:bCs/>
                <w:sz w:val="20"/>
                <w:szCs w:val="28"/>
              </w:rPr>
            </w:pPr>
            <w:r w:rsidRPr="00CD1B64">
              <w:rPr>
                <w:rFonts w:ascii="Arial" w:hAnsi="Arial" w:cs="Arial"/>
                <w:bCs/>
                <w:sz w:val="20"/>
                <w:szCs w:val="28"/>
              </w:rPr>
              <w:t xml:space="preserve">The finances were reviewed and agreed. </w:t>
            </w:r>
          </w:p>
          <w:p w14:paraId="29E85222" w14:textId="251589C5" w:rsidR="00B9632B" w:rsidRDefault="004807E2" w:rsidP="00B9632B">
            <w:pPr>
              <w:tabs>
                <w:tab w:val="left" w:pos="630"/>
              </w:tabs>
              <w:spacing w:before="120" w:after="120"/>
              <w:rPr>
                <w:rFonts w:ascii="Arial" w:hAnsi="Arial" w:cs="Arial"/>
                <w:b/>
                <w:bCs/>
                <w:sz w:val="20"/>
                <w:szCs w:val="20"/>
              </w:rPr>
            </w:pPr>
            <w:r>
              <w:rPr>
                <w:rFonts w:ascii="Arial" w:hAnsi="Arial" w:cs="Arial"/>
                <w:b/>
                <w:bCs/>
                <w:sz w:val="20"/>
                <w:szCs w:val="28"/>
              </w:rPr>
              <w:t>5</w:t>
            </w:r>
            <w:r w:rsidR="00563C34" w:rsidRPr="00F22A6A">
              <w:rPr>
                <w:rFonts w:ascii="Arial" w:hAnsi="Arial" w:cs="Arial"/>
                <w:b/>
                <w:bCs/>
                <w:sz w:val="20"/>
                <w:szCs w:val="28"/>
              </w:rPr>
              <w:t>.</w:t>
            </w:r>
            <w:r w:rsidR="005E43B6">
              <w:rPr>
                <w:rFonts w:ascii="Arial" w:hAnsi="Arial" w:cs="Arial"/>
                <w:b/>
                <w:sz w:val="20"/>
                <w:szCs w:val="28"/>
              </w:rPr>
              <w:t>2</w:t>
            </w:r>
            <w:r w:rsidR="00B9632B">
              <w:rPr>
                <w:rFonts w:ascii="Arial" w:hAnsi="Arial" w:cs="Arial"/>
                <w:b/>
                <w:sz w:val="20"/>
                <w:szCs w:val="28"/>
              </w:rPr>
              <w:tab/>
            </w:r>
            <w:r w:rsidR="00B9632B" w:rsidRPr="00B9632B">
              <w:rPr>
                <w:rFonts w:ascii="Arial" w:hAnsi="Arial" w:cs="Arial"/>
                <w:b/>
                <w:bCs/>
                <w:sz w:val="20"/>
                <w:szCs w:val="20"/>
              </w:rPr>
              <w:t xml:space="preserve">To </w:t>
            </w:r>
            <w:r w:rsidR="004A3278">
              <w:rPr>
                <w:rFonts w:ascii="Arial" w:hAnsi="Arial" w:cs="Arial"/>
                <w:b/>
                <w:bCs/>
                <w:sz w:val="20"/>
                <w:szCs w:val="20"/>
              </w:rPr>
              <w:t>consider options to spend</w:t>
            </w:r>
            <w:r w:rsidR="00B9632B" w:rsidRPr="00B9632B">
              <w:rPr>
                <w:rFonts w:ascii="Arial" w:hAnsi="Arial" w:cs="Arial"/>
                <w:b/>
                <w:bCs/>
                <w:sz w:val="20"/>
                <w:szCs w:val="20"/>
              </w:rPr>
              <w:t xml:space="preserve"> CIL </w:t>
            </w:r>
            <w:r w:rsidR="001D63B6">
              <w:rPr>
                <w:rFonts w:ascii="Arial" w:hAnsi="Arial" w:cs="Arial"/>
                <w:b/>
                <w:bCs/>
                <w:sz w:val="20"/>
                <w:szCs w:val="20"/>
              </w:rPr>
              <w:t>money</w:t>
            </w:r>
          </w:p>
          <w:p w14:paraId="4653206F" w14:textId="31791E99" w:rsidR="00A654FA" w:rsidRPr="00A654FA" w:rsidRDefault="00774BDD" w:rsidP="00A654FA">
            <w:pPr>
              <w:tabs>
                <w:tab w:val="left" w:pos="630"/>
              </w:tabs>
              <w:spacing w:before="120" w:after="120"/>
              <w:ind w:left="630"/>
              <w:rPr>
                <w:rFonts w:ascii="Arial" w:hAnsi="Arial" w:cs="Arial"/>
                <w:sz w:val="20"/>
                <w:szCs w:val="28"/>
              </w:rPr>
            </w:pPr>
            <w:r>
              <w:rPr>
                <w:rFonts w:ascii="Arial" w:hAnsi="Arial" w:cs="Arial"/>
                <w:sz w:val="20"/>
                <w:szCs w:val="28"/>
              </w:rPr>
              <w:t xml:space="preserve">No </w:t>
            </w:r>
            <w:r w:rsidR="00463AA0">
              <w:rPr>
                <w:rFonts w:ascii="Arial" w:hAnsi="Arial" w:cs="Arial"/>
                <w:sz w:val="20"/>
                <w:szCs w:val="28"/>
              </w:rPr>
              <w:t xml:space="preserve">further </w:t>
            </w:r>
            <w:r>
              <w:rPr>
                <w:rFonts w:ascii="Arial" w:hAnsi="Arial" w:cs="Arial"/>
                <w:sz w:val="20"/>
                <w:szCs w:val="28"/>
              </w:rPr>
              <w:t xml:space="preserve">items </w:t>
            </w:r>
            <w:r w:rsidR="00463AA0">
              <w:rPr>
                <w:rFonts w:ascii="Arial" w:hAnsi="Arial" w:cs="Arial"/>
                <w:sz w:val="20"/>
                <w:szCs w:val="28"/>
              </w:rPr>
              <w:t xml:space="preserve">had been </w:t>
            </w:r>
            <w:r>
              <w:rPr>
                <w:rFonts w:ascii="Arial" w:hAnsi="Arial" w:cs="Arial"/>
                <w:sz w:val="20"/>
                <w:szCs w:val="28"/>
              </w:rPr>
              <w:t>put forward, the</w:t>
            </w:r>
            <w:r w:rsidR="00463AA0">
              <w:rPr>
                <w:rFonts w:ascii="Arial" w:hAnsi="Arial" w:cs="Arial"/>
                <w:sz w:val="20"/>
                <w:szCs w:val="28"/>
              </w:rPr>
              <w:t>re was just the</w:t>
            </w:r>
            <w:r>
              <w:rPr>
                <w:rFonts w:ascii="Arial" w:hAnsi="Arial" w:cs="Arial"/>
                <w:sz w:val="20"/>
                <w:szCs w:val="28"/>
              </w:rPr>
              <w:t xml:space="preserve"> noticeboard in L</w:t>
            </w:r>
            <w:r w:rsidR="00463AA0">
              <w:rPr>
                <w:rFonts w:ascii="Arial" w:hAnsi="Arial" w:cs="Arial"/>
                <w:sz w:val="20"/>
                <w:szCs w:val="28"/>
              </w:rPr>
              <w:t xml:space="preserve">ower </w:t>
            </w:r>
            <w:r>
              <w:rPr>
                <w:rFonts w:ascii="Arial" w:hAnsi="Arial" w:cs="Arial"/>
                <w:sz w:val="20"/>
                <w:szCs w:val="28"/>
              </w:rPr>
              <w:t>E</w:t>
            </w:r>
            <w:r w:rsidR="00463AA0">
              <w:rPr>
                <w:rFonts w:ascii="Arial" w:hAnsi="Arial" w:cs="Arial"/>
                <w:sz w:val="20"/>
                <w:szCs w:val="28"/>
              </w:rPr>
              <w:t xml:space="preserve">ast </w:t>
            </w:r>
            <w:r>
              <w:rPr>
                <w:rFonts w:ascii="Arial" w:hAnsi="Arial" w:cs="Arial"/>
                <w:sz w:val="20"/>
                <w:szCs w:val="28"/>
              </w:rPr>
              <w:t>C</w:t>
            </w:r>
            <w:r w:rsidR="00463AA0">
              <w:rPr>
                <w:rFonts w:ascii="Arial" w:hAnsi="Arial" w:cs="Arial"/>
                <w:sz w:val="20"/>
                <w:szCs w:val="28"/>
              </w:rPr>
              <w:t>arleton.</w:t>
            </w:r>
          </w:p>
          <w:p w14:paraId="7BAAD634" w14:textId="284C8DB1" w:rsidR="004A3278" w:rsidRPr="004807E2" w:rsidRDefault="004807E2" w:rsidP="004807E2">
            <w:pPr>
              <w:tabs>
                <w:tab w:val="left" w:pos="630"/>
              </w:tabs>
              <w:spacing w:before="120" w:after="120"/>
              <w:rPr>
                <w:rFonts w:ascii="Arial" w:hAnsi="Arial" w:cs="Arial"/>
                <w:sz w:val="20"/>
                <w:szCs w:val="20"/>
              </w:rPr>
            </w:pPr>
            <w:r>
              <w:rPr>
                <w:rFonts w:ascii="Arial" w:hAnsi="Arial" w:cs="Arial"/>
                <w:b/>
                <w:bCs/>
                <w:sz w:val="20"/>
                <w:szCs w:val="28"/>
              </w:rPr>
              <w:t>5.3</w:t>
            </w:r>
            <w:r w:rsidR="00F22A6A" w:rsidRPr="00F22A6A">
              <w:rPr>
                <w:rFonts w:ascii="Arial" w:hAnsi="Arial" w:cs="Arial"/>
                <w:b/>
                <w:bCs/>
                <w:sz w:val="20"/>
                <w:szCs w:val="20"/>
              </w:rPr>
              <w:tab/>
            </w:r>
            <w:r w:rsidR="00F22A6A" w:rsidRPr="001D63B6">
              <w:rPr>
                <w:rFonts w:ascii="Arial" w:hAnsi="Arial" w:cs="Arial"/>
                <w:b/>
                <w:bCs/>
                <w:sz w:val="20"/>
                <w:szCs w:val="20"/>
              </w:rPr>
              <w:t>To review and agree invoices for payment in accordance with budget</w:t>
            </w:r>
          </w:p>
          <w:p w14:paraId="5933D547" w14:textId="026F4BAB" w:rsidR="00F22A6A" w:rsidRPr="00B9632B" w:rsidRDefault="00B9632B" w:rsidP="00A95869">
            <w:pPr>
              <w:tabs>
                <w:tab w:val="left" w:pos="630"/>
                <w:tab w:val="left" w:pos="3119"/>
              </w:tabs>
              <w:spacing w:before="120" w:after="120"/>
              <w:ind w:left="630"/>
              <w:rPr>
                <w:rFonts w:ascii="Arial" w:hAnsi="Arial" w:cs="Arial"/>
                <w:sz w:val="20"/>
                <w:szCs w:val="28"/>
              </w:rPr>
            </w:pPr>
            <w:r w:rsidRPr="00B9632B">
              <w:rPr>
                <w:rFonts w:ascii="Arial" w:hAnsi="Arial" w:cs="Arial"/>
                <w:sz w:val="20"/>
                <w:szCs w:val="28"/>
              </w:rPr>
              <w:t>The</w:t>
            </w:r>
            <w:r w:rsidR="00A654FA">
              <w:rPr>
                <w:rFonts w:ascii="Arial" w:hAnsi="Arial" w:cs="Arial"/>
                <w:sz w:val="20"/>
                <w:szCs w:val="28"/>
              </w:rPr>
              <w:t>re were no payments</w:t>
            </w:r>
            <w:r w:rsidR="001D63B6">
              <w:rPr>
                <w:rFonts w:ascii="Arial" w:hAnsi="Arial" w:cs="Arial"/>
                <w:sz w:val="20"/>
                <w:szCs w:val="28"/>
              </w:rPr>
              <w:t>.</w:t>
            </w:r>
          </w:p>
        </w:tc>
        <w:tc>
          <w:tcPr>
            <w:tcW w:w="851" w:type="dxa"/>
          </w:tcPr>
          <w:p w14:paraId="21F21250" w14:textId="77777777" w:rsidR="00563C34" w:rsidRDefault="00563C34" w:rsidP="00FA3B0C">
            <w:pPr>
              <w:spacing w:before="120" w:after="120"/>
              <w:rPr>
                <w:rFonts w:ascii="Arial" w:hAnsi="Arial"/>
                <w:b/>
                <w:sz w:val="20"/>
              </w:rPr>
            </w:pPr>
          </w:p>
          <w:p w14:paraId="5EB549E6" w14:textId="158B890E" w:rsidR="00D76336" w:rsidRDefault="00D76336" w:rsidP="00D76336">
            <w:pPr>
              <w:spacing w:before="120" w:after="120"/>
              <w:jc w:val="center"/>
              <w:rPr>
                <w:rFonts w:ascii="Arial" w:hAnsi="Arial"/>
                <w:b/>
                <w:sz w:val="20"/>
              </w:rPr>
            </w:pPr>
          </w:p>
        </w:tc>
      </w:tr>
      <w:tr w:rsidR="007B27AB" w:rsidRPr="0044663A" w14:paraId="2E8B38B3" w14:textId="77777777" w:rsidTr="00A45BE8">
        <w:tc>
          <w:tcPr>
            <w:tcW w:w="567" w:type="dxa"/>
          </w:tcPr>
          <w:p w14:paraId="2C76A414" w14:textId="3A01056E" w:rsidR="007B27AB" w:rsidRPr="004807E2" w:rsidRDefault="004807E2" w:rsidP="004807E2">
            <w:pPr>
              <w:spacing w:before="120" w:after="120"/>
              <w:jc w:val="center"/>
              <w:rPr>
                <w:rFonts w:ascii="Arial" w:hAnsi="Arial"/>
                <w:b/>
                <w:sz w:val="20"/>
              </w:rPr>
            </w:pPr>
            <w:r>
              <w:rPr>
                <w:rFonts w:ascii="Arial" w:hAnsi="Arial"/>
                <w:b/>
                <w:sz w:val="20"/>
              </w:rPr>
              <w:t>6</w:t>
            </w:r>
          </w:p>
        </w:tc>
        <w:tc>
          <w:tcPr>
            <w:tcW w:w="8534" w:type="dxa"/>
          </w:tcPr>
          <w:p w14:paraId="6D088718" w14:textId="6C417C36" w:rsidR="00A654FA" w:rsidRDefault="00A654FA" w:rsidP="00A654FA">
            <w:pPr>
              <w:tabs>
                <w:tab w:val="left" w:pos="709"/>
              </w:tabs>
              <w:spacing w:before="120"/>
              <w:ind w:right="-23"/>
              <w:rPr>
                <w:rFonts w:ascii="Arial" w:hAnsi="Arial" w:cs="Arial"/>
                <w:b/>
                <w:bCs/>
                <w:sz w:val="20"/>
                <w:szCs w:val="20"/>
              </w:rPr>
            </w:pPr>
            <w:r w:rsidRPr="00A654FA">
              <w:rPr>
                <w:rFonts w:ascii="Arial" w:hAnsi="Arial" w:cs="Arial"/>
                <w:b/>
                <w:bCs/>
                <w:sz w:val="20"/>
                <w:szCs w:val="20"/>
              </w:rPr>
              <w:t>To consider the South Norfolk Village Clusters Allocations Plan Regulation 18 Consultation</w:t>
            </w:r>
            <w:r w:rsidR="00463AA0">
              <w:rPr>
                <w:rFonts w:ascii="Arial" w:hAnsi="Arial" w:cs="Arial"/>
                <w:b/>
                <w:bCs/>
                <w:sz w:val="20"/>
                <w:szCs w:val="20"/>
              </w:rPr>
              <w:t xml:space="preserve"> </w:t>
            </w:r>
          </w:p>
          <w:p w14:paraId="1753218C" w14:textId="1FB3C628" w:rsidR="00463AA0" w:rsidRDefault="00774BDD" w:rsidP="00774BDD">
            <w:pPr>
              <w:tabs>
                <w:tab w:val="left" w:pos="709"/>
              </w:tabs>
              <w:spacing w:before="120" w:after="120"/>
              <w:ind w:right="-23"/>
              <w:rPr>
                <w:rFonts w:ascii="Arial" w:hAnsi="Arial" w:cs="Arial"/>
                <w:sz w:val="20"/>
                <w:szCs w:val="20"/>
              </w:rPr>
            </w:pPr>
            <w:r w:rsidRPr="00774BDD">
              <w:rPr>
                <w:rFonts w:ascii="Arial" w:hAnsi="Arial" w:cs="Arial"/>
                <w:sz w:val="20"/>
                <w:szCs w:val="20"/>
              </w:rPr>
              <w:t xml:space="preserve">The </w:t>
            </w:r>
            <w:r w:rsidR="00463AA0">
              <w:rPr>
                <w:rFonts w:ascii="Arial" w:hAnsi="Arial" w:cs="Arial"/>
                <w:sz w:val="20"/>
                <w:szCs w:val="20"/>
              </w:rPr>
              <w:t xml:space="preserve">proposals were reviewed. It was noted that all </w:t>
            </w:r>
            <w:r w:rsidRPr="00774BDD">
              <w:rPr>
                <w:rFonts w:ascii="Arial" w:hAnsi="Arial" w:cs="Arial"/>
                <w:sz w:val="20"/>
                <w:szCs w:val="20"/>
              </w:rPr>
              <w:t xml:space="preserve">sites submitted </w:t>
            </w:r>
            <w:r>
              <w:rPr>
                <w:rFonts w:ascii="Arial" w:hAnsi="Arial" w:cs="Arial"/>
                <w:sz w:val="20"/>
                <w:szCs w:val="20"/>
              </w:rPr>
              <w:t xml:space="preserve">for consideration </w:t>
            </w:r>
            <w:r w:rsidR="00463AA0">
              <w:rPr>
                <w:rFonts w:ascii="Arial" w:hAnsi="Arial" w:cs="Arial"/>
                <w:sz w:val="20"/>
                <w:szCs w:val="20"/>
              </w:rPr>
              <w:t xml:space="preserve">in East Carleton and Ketteringham </w:t>
            </w:r>
            <w:r w:rsidRPr="00774BDD">
              <w:rPr>
                <w:rFonts w:ascii="Arial" w:hAnsi="Arial" w:cs="Arial"/>
                <w:sz w:val="20"/>
                <w:szCs w:val="20"/>
              </w:rPr>
              <w:t>had all been rejected</w:t>
            </w:r>
            <w:r>
              <w:rPr>
                <w:rFonts w:ascii="Arial" w:hAnsi="Arial" w:cs="Arial"/>
                <w:sz w:val="20"/>
                <w:szCs w:val="20"/>
              </w:rPr>
              <w:t xml:space="preserve">. </w:t>
            </w:r>
          </w:p>
          <w:p w14:paraId="5E816B4E" w14:textId="34762893" w:rsidR="00D302C4" w:rsidRPr="00774BDD" w:rsidRDefault="00463AA0" w:rsidP="00774BDD">
            <w:pPr>
              <w:tabs>
                <w:tab w:val="left" w:pos="709"/>
              </w:tabs>
              <w:spacing w:before="120" w:after="120"/>
              <w:ind w:right="-23"/>
              <w:rPr>
                <w:rFonts w:ascii="Arial" w:hAnsi="Arial" w:cs="Arial"/>
                <w:sz w:val="20"/>
                <w:szCs w:val="20"/>
              </w:rPr>
            </w:pPr>
            <w:r>
              <w:rPr>
                <w:rFonts w:ascii="Arial" w:hAnsi="Arial" w:cs="Arial"/>
                <w:sz w:val="20"/>
                <w:szCs w:val="20"/>
              </w:rPr>
              <w:t>It was agreed that n</w:t>
            </w:r>
            <w:r w:rsidRPr="00463AA0">
              <w:rPr>
                <w:rFonts w:ascii="Arial" w:hAnsi="Arial" w:cs="Arial"/>
                <w:sz w:val="20"/>
                <w:szCs w:val="20"/>
              </w:rPr>
              <w:t>o com</w:t>
            </w:r>
            <w:r>
              <w:rPr>
                <w:rFonts w:ascii="Arial" w:hAnsi="Arial" w:cs="Arial"/>
                <w:sz w:val="20"/>
                <w:szCs w:val="20"/>
              </w:rPr>
              <w:t>m</w:t>
            </w:r>
            <w:r w:rsidRPr="00463AA0">
              <w:rPr>
                <w:rFonts w:ascii="Arial" w:hAnsi="Arial" w:cs="Arial"/>
                <w:sz w:val="20"/>
                <w:szCs w:val="20"/>
              </w:rPr>
              <w:t xml:space="preserve">ents </w:t>
            </w:r>
            <w:r>
              <w:rPr>
                <w:rFonts w:ascii="Arial" w:hAnsi="Arial" w:cs="Arial"/>
                <w:sz w:val="20"/>
                <w:szCs w:val="20"/>
              </w:rPr>
              <w:t>would</w:t>
            </w:r>
            <w:r w:rsidRPr="00463AA0">
              <w:rPr>
                <w:rFonts w:ascii="Arial" w:hAnsi="Arial" w:cs="Arial"/>
                <w:sz w:val="20"/>
                <w:szCs w:val="20"/>
              </w:rPr>
              <w:t xml:space="preserve"> be submitted.</w:t>
            </w:r>
          </w:p>
        </w:tc>
        <w:tc>
          <w:tcPr>
            <w:tcW w:w="851" w:type="dxa"/>
          </w:tcPr>
          <w:p w14:paraId="25FE7996" w14:textId="77777777" w:rsidR="007B27AB" w:rsidRDefault="007B27AB" w:rsidP="00FA3B0C">
            <w:pPr>
              <w:spacing w:before="120" w:after="120"/>
              <w:rPr>
                <w:rFonts w:ascii="Arial" w:hAnsi="Arial"/>
                <w:b/>
                <w:sz w:val="20"/>
              </w:rPr>
            </w:pPr>
          </w:p>
        </w:tc>
      </w:tr>
      <w:tr w:rsidR="00A654FA" w:rsidRPr="0044663A" w14:paraId="6FFA064F" w14:textId="77777777" w:rsidTr="00A45BE8">
        <w:tc>
          <w:tcPr>
            <w:tcW w:w="567" w:type="dxa"/>
          </w:tcPr>
          <w:p w14:paraId="056C842F" w14:textId="65D0FE4E" w:rsidR="00A654FA" w:rsidRDefault="00A654FA" w:rsidP="004807E2">
            <w:pPr>
              <w:spacing w:before="120" w:after="120"/>
              <w:jc w:val="center"/>
              <w:rPr>
                <w:rFonts w:ascii="Arial" w:hAnsi="Arial"/>
                <w:b/>
                <w:sz w:val="20"/>
              </w:rPr>
            </w:pPr>
            <w:r>
              <w:rPr>
                <w:rFonts w:ascii="Arial" w:hAnsi="Arial"/>
                <w:b/>
                <w:sz w:val="20"/>
              </w:rPr>
              <w:t>7</w:t>
            </w:r>
          </w:p>
        </w:tc>
        <w:tc>
          <w:tcPr>
            <w:tcW w:w="8534" w:type="dxa"/>
          </w:tcPr>
          <w:p w14:paraId="1DB8EF0C" w14:textId="77777777" w:rsidR="00A654FA" w:rsidRPr="00A654FA" w:rsidRDefault="00A654FA" w:rsidP="00A654FA">
            <w:pPr>
              <w:tabs>
                <w:tab w:val="left" w:pos="709"/>
              </w:tabs>
              <w:spacing w:before="120"/>
              <w:ind w:right="-23"/>
              <w:rPr>
                <w:rFonts w:ascii="Arial" w:hAnsi="Arial" w:cs="Arial"/>
                <w:b/>
                <w:bCs/>
                <w:sz w:val="20"/>
                <w:szCs w:val="20"/>
              </w:rPr>
            </w:pPr>
            <w:r w:rsidRPr="00A654FA">
              <w:rPr>
                <w:rFonts w:ascii="Arial" w:hAnsi="Arial" w:cs="Arial"/>
                <w:b/>
                <w:bCs/>
                <w:sz w:val="20"/>
                <w:szCs w:val="20"/>
              </w:rPr>
              <w:t>To consider and agree a replacement bench in East Carleton and consider a request for a new waste bin next to the bench</w:t>
            </w:r>
          </w:p>
          <w:p w14:paraId="43951C47" w14:textId="77777777" w:rsidR="00660D6E" w:rsidRDefault="00463AA0" w:rsidP="00A654FA">
            <w:pPr>
              <w:tabs>
                <w:tab w:val="left" w:pos="709"/>
              </w:tabs>
              <w:spacing w:before="120" w:after="120"/>
              <w:ind w:right="-23"/>
              <w:rPr>
                <w:rFonts w:ascii="Arial" w:hAnsi="Arial" w:cs="Arial"/>
                <w:sz w:val="20"/>
                <w:szCs w:val="20"/>
              </w:rPr>
            </w:pPr>
            <w:r>
              <w:rPr>
                <w:rFonts w:ascii="Arial" w:hAnsi="Arial" w:cs="Arial"/>
                <w:sz w:val="20"/>
                <w:szCs w:val="20"/>
              </w:rPr>
              <w:t>After it had been confirmed that the old bench was beyond repair it was</w:t>
            </w:r>
            <w:r w:rsidR="00B249BE">
              <w:rPr>
                <w:rFonts w:ascii="Arial" w:hAnsi="Arial" w:cs="Arial"/>
                <w:sz w:val="20"/>
                <w:szCs w:val="20"/>
              </w:rPr>
              <w:t xml:space="preserve"> agreed that </w:t>
            </w:r>
            <w:r>
              <w:rPr>
                <w:rFonts w:ascii="Arial" w:hAnsi="Arial" w:cs="Arial"/>
                <w:sz w:val="20"/>
                <w:szCs w:val="20"/>
              </w:rPr>
              <w:t>it</w:t>
            </w:r>
            <w:r w:rsidR="00B249BE">
              <w:rPr>
                <w:rFonts w:ascii="Arial" w:hAnsi="Arial" w:cs="Arial"/>
                <w:sz w:val="20"/>
                <w:szCs w:val="20"/>
              </w:rPr>
              <w:t xml:space="preserve"> </w:t>
            </w:r>
            <w:r>
              <w:rPr>
                <w:rFonts w:ascii="Arial" w:hAnsi="Arial" w:cs="Arial"/>
                <w:sz w:val="20"/>
                <w:szCs w:val="20"/>
              </w:rPr>
              <w:t>w</w:t>
            </w:r>
            <w:r w:rsidR="00B249BE">
              <w:rPr>
                <w:rFonts w:ascii="Arial" w:hAnsi="Arial" w:cs="Arial"/>
                <w:sz w:val="20"/>
                <w:szCs w:val="20"/>
              </w:rPr>
              <w:t>ould be replaced</w:t>
            </w:r>
            <w:r>
              <w:rPr>
                <w:rFonts w:ascii="Arial" w:hAnsi="Arial" w:cs="Arial"/>
                <w:sz w:val="20"/>
                <w:szCs w:val="20"/>
              </w:rPr>
              <w:t xml:space="preserve">. As the existing bench was deemed to be dangerous it would be removed </w:t>
            </w:r>
            <w:r w:rsidR="00660D6E">
              <w:rPr>
                <w:rFonts w:ascii="Arial" w:hAnsi="Arial" w:cs="Arial"/>
                <w:sz w:val="20"/>
                <w:szCs w:val="20"/>
              </w:rPr>
              <w:t xml:space="preserve">immediately </w:t>
            </w:r>
            <w:r>
              <w:rPr>
                <w:rFonts w:ascii="Arial" w:hAnsi="Arial" w:cs="Arial"/>
                <w:sz w:val="20"/>
                <w:szCs w:val="20"/>
              </w:rPr>
              <w:t xml:space="preserve">and a new bench selected and installed next </w:t>
            </w:r>
            <w:r w:rsidR="00660D6E">
              <w:rPr>
                <w:rFonts w:ascii="Arial" w:hAnsi="Arial" w:cs="Arial"/>
                <w:sz w:val="20"/>
                <w:szCs w:val="20"/>
              </w:rPr>
              <w:t xml:space="preserve">year to commemorate the Queen’s diamond jubilee. </w:t>
            </w:r>
            <w:r w:rsidR="00B249BE">
              <w:rPr>
                <w:rFonts w:ascii="Arial" w:hAnsi="Arial" w:cs="Arial"/>
                <w:sz w:val="20"/>
                <w:szCs w:val="20"/>
              </w:rPr>
              <w:t xml:space="preserve"> </w:t>
            </w:r>
            <w:r w:rsidR="00660D6E">
              <w:rPr>
                <w:rFonts w:ascii="Arial" w:hAnsi="Arial" w:cs="Arial"/>
                <w:sz w:val="20"/>
                <w:szCs w:val="20"/>
              </w:rPr>
              <w:t xml:space="preserve">The golden jubilee plate from the existing bench would be kept and replaced along with a new plate for the diamond. </w:t>
            </w:r>
          </w:p>
          <w:p w14:paraId="67E31070" w14:textId="70A752F6" w:rsidR="00A654FA" w:rsidRDefault="00660D6E" w:rsidP="00A654FA">
            <w:pPr>
              <w:tabs>
                <w:tab w:val="left" w:pos="709"/>
              </w:tabs>
              <w:spacing w:before="120" w:after="120"/>
              <w:ind w:right="-23"/>
              <w:rPr>
                <w:rFonts w:ascii="Arial" w:hAnsi="Arial" w:cs="Arial"/>
                <w:sz w:val="20"/>
                <w:szCs w:val="20"/>
              </w:rPr>
            </w:pPr>
            <w:r>
              <w:rPr>
                <w:rFonts w:ascii="Arial" w:hAnsi="Arial" w:cs="Arial"/>
                <w:sz w:val="20"/>
                <w:szCs w:val="20"/>
              </w:rPr>
              <w:t xml:space="preserve">The request for a new waste bin was considered and it was agreed that this would be provided alongside the new bench. </w:t>
            </w:r>
          </w:p>
          <w:p w14:paraId="2F17ABE2" w14:textId="33E93F58" w:rsidR="00771479" w:rsidRPr="00A654FA" w:rsidRDefault="00660D6E" w:rsidP="00A654FA">
            <w:pPr>
              <w:tabs>
                <w:tab w:val="left" w:pos="709"/>
              </w:tabs>
              <w:spacing w:before="120" w:after="120"/>
              <w:ind w:right="-23"/>
              <w:rPr>
                <w:rFonts w:ascii="Arial" w:hAnsi="Arial" w:cs="Arial"/>
                <w:sz w:val="20"/>
                <w:szCs w:val="20"/>
              </w:rPr>
            </w:pPr>
            <w:r>
              <w:rPr>
                <w:rFonts w:ascii="Arial" w:hAnsi="Arial" w:cs="Arial"/>
                <w:sz w:val="20"/>
                <w:szCs w:val="20"/>
              </w:rPr>
              <w:t>It was reported that t</w:t>
            </w:r>
            <w:r w:rsidR="00771479">
              <w:rPr>
                <w:rFonts w:ascii="Arial" w:hAnsi="Arial" w:cs="Arial"/>
                <w:sz w:val="20"/>
                <w:szCs w:val="20"/>
              </w:rPr>
              <w:t xml:space="preserve">he </w:t>
            </w:r>
            <w:r>
              <w:rPr>
                <w:rFonts w:ascii="Arial" w:hAnsi="Arial" w:cs="Arial"/>
                <w:sz w:val="20"/>
                <w:szCs w:val="20"/>
              </w:rPr>
              <w:t xml:space="preserve">East Carleton </w:t>
            </w:r>
            <w:r w:rsidR="00771479">
              <w:rPr>
                <w:rFonts w:ascii="Arial" w:hAnsi="Arial" w:cs="Arial"/>
                <w:sz w:val="20"/>
                <w:szCs w:val="20"/>
              </w:rPr>
              <w:t>village sign had been painted and w</w:t>
            </w:r>
            <w:r>
              <w:rPr>
                <w:rFonts w:ascii="Arial" w:hAnsi="Arial" w:cs="Arial"/>
                <w:sz w:val="20"/>
                <w:szCs w:val="20"/>
              </w:rPr>
              <w:t>ould</w:t>
            </w:r>
            <w:r w:rsidR="00771479">
              <w:rPr>
                <w:rFonts w:ascii="Arial" w:hAnsi="Arial" w:cs="Arial"/>
                <w:sz w:val="20"/>
                <w:szCs w:val="20"/>
              </w:rPr>
              <w:t xml:space="preserve"> be ready to replace. The only cost </w:t>
            </w:r>
            <w:r>
              <w:rPr>
                <w:rFonts w:ascii="Arial" w:hAnsi="Arial" w:cs="Arial"/>
                <w:sz w:val="20"/>
                <w:szCs w:val="20"/>
              </w:rPr>
              <w:t>had been</w:t>
            </w:r>
            <w:r w:rsidR="00771479">
              <w:rPr>
                <w:rFonts w:ascii="Arial" w:hAnsi="Arial" w:cs="Arial"/>
                <w:sz w:val="20"/>
                <w:szCs w:val="20"/>
              </w:rPr>
              <w:t xml:space="preserve"> the paint, a ceremony </w:t>
            </w:r>
            <w:r>
              <w:rPr>
                <w:rFonts w:ascii="Arial" w:hAnsi="Arial" w:cs="Arial"/>
                <w:sz w:val="20"/>
                <w:szCs w:val="20"/>
              </w:rPr>
              <w:t xml:space="preserve">was planned for the replacing of the sign. </w:t>
            </w:r>
          </w:p>
        </w:tc>
        <w:tc>
          <w:tcPr>
            <w:tcW w:w="851" w:type="dxa"/>
          </w:tcPr>
          <w:p w14:paraId="3A29C868" w14:textId="77777777" w:rsidR="00A654FA" w:rsidRDefault="00A654FA" w:rsidP="00FA3B0C">
            <w:pPr>
              <w:spacing w:before="120" w:after="120"/>
              <w:rPr>
                <w:rFonts w:ascii="Arial" w:hAnsi="Arial"/>
                <w:b/>
                <w:sz w:val="20"/>
              </w:rPr>
            </w:pPr>
          </w:p>
        </w:tc>
      </w:tr>
      <w:tr w:rsidR="00B9632B" w:rsidRPr="0044663A" w14:paraId="59652972" w14:textId="77777777" w:rsidTr="00A45BE8">
        <w:tc>
          <w:tcPr>
            <w:tcW w:w="567" w:type="dxa"/>
          </w:tcPr>
          <w:p w14:paraId="50FE08AF" w14:textId="1C6AD4DD" w:rsidR="00B9632B" w:rsidRPr="004807E2" w:rsidRDefault="00A654FA" w:rsidP="004807E2">
            <w:pPr>
              <w:spacing w:before="120" w:after="120"/>
              <w:jc w:val="center"/>
              <w:rPr>
                <w:rFonts w:ascii="Arial" w:hAnsi="Arial"/>
                <w:b/>
                <w:sz w:val="20"/>
              </w:rPr>
            </w:pPr>
            <w:r>
              <w:rPr>
                <w:rFonts w:ascii="Arial" w:hAnsi="Arial"/>
                <w:b/>
                <w:sz w:val="20"/>
              </w:rPr>
              <w:t>8</w:t>
            </w:r>
          </w:p>
        </w:tc>
        <w:tc>
          <w:tcPr>
            <w:tcW w:w="8534" w:type="dxa"/>
          </w:tcPr>
          <w:p w14:paraId="002E0D71" w14:textId="77777777" w:rsidR="00A654FA" w:rsidRPr="00A654FA" w:rsidRDefault="00A654FA" w:rsidP="00A654FA">
            <w:pPr>
              <w:tabs>
                <w:tab w:val="left" w:pos="709"/>
              </w:tabs>
              <w:spacing w:before="120"/>
              <w:ind w:right="-23"/>
              <w:rPr>
                <w:rFonts w:ascii="Arial" w:hAnsi="Arial" w:cs="Arial"/>
                <w:b/>
                <w:bCs/>
                <w:sz w:val="20"/>
                <w:szCs w:val="20"/>
              </w:rPr>
            </w:pPr>
            <w:r w:rsidRPr="00A654FA">
              <w:rPr>
                <w:rFonts w:ascii="Arial" w:hAnsi="Arial" w:cs="Arial"/>
                <w:b/>
                <w:bCs/>
                <w:sz w:val="20"/>
                <w:szCs w:val="20"/>
              </w:rPr>
              <w:t>To consider any action required on the bench in Ketteringham</w:t>
            </w:r>
          </w:p>
          <w:p w14:paraId="3CA000A9" w14:textId="52382C23" w:rsidR="00E155CB" w:rsidRPr="00B9632B" w:rsidRDefault="00660D6E" w:rsidP="00B9632B">
            <w:pPr>
              <w:spacing w:before="120" w:after="120"/>
              <w:rPr>
                <w:rFonts w:ascii="Arial" w:hAnsi="Arial" w:cs="Arial"/>
                <w:bCs/>
                <w:sz w:val="20"/>
                <w:szCs w:val="28"/>
              </w:rPr>
            </w:pPr>
            <w:r>
              <w:rPr>
                <w:rFonts w:ascii="Arial" w:hAnsi="Arial" w:cs="Arial"/>
                <w:bCs/>
                <w:sz w:val="20"/>
                <w:szCs w:val="28"/>
              </w:rPr>
              <w:t>It was agreed to a</w:t>
            </w:r>
            <w:r w:rsidR="00771479">
              <w:rPr>
                <w:rFonts w:ascii="Arial" w:hAnsi="Arial" w:cs="Arial"/>
                <w:bCs/>
                <w:sz w:val="20"/>
                <w:szCs w:val="28"/>
              </w:rPr>
              <w:t xml:space="preserve">djourn </w:t>
            </w:r>
            <w:r>
              <w:rPr>
                <w:rFonts w:ascii="Arial" w:hAnsi="Arial" w:cs="Arial"/>
                <w:bCs/>
                <w:sz w:val="20"/>
                <w:szCs w:val="28"/>
              </w:rPr>
              <w:t xml:space="preserve">this item </w:t>
            </w:r>
            <w:r w:rsidR="00771479">
              <w:rPr>
                <w:rFonts w:ascii="Arial" w:hAnsi="Arial" w:cs="Arial"/>
                <w:bCs/>
                <w:sz w:val="20"/>
                <w:szCs w:val="28"/>
              </w:rPr>
              <w:t>to the ne</w:t>
            </w:r>
            <w:r>
              <w:rPr>
                <w:rFonts w:ascii="Arial" w:hAnsi="Arial" w:cs="Arial"/>
                <w:bCs/>
                <w:sz w:val="20"/>
                <w:szCs w:val="28"/>
              </w:rPr>
              <w:t>x</w:t>
            </w:r>
            <w:r w:rsidR="00771479">
              <w:rPr>
                <w:rFonts w:ascii="Arial" w:hAnsi="Arial" w:cs="Arial"/>
                <w:bCs/>
                <w:sz w:val="20"/>
                <w:szCs w:val="28"/>
              </w:rPr>
              <w:t>t meeting.</w:t>
            </w:r>
          </w:p>
        </w:tc>
        <w:tc>
          <w:tcPr>
            <w:tcW w:w="851" w:type="dxa"/>
          </w:tcPr>
          <w:p w14:paraId="45F655B4" w14:textId="77777777" w:rsidR="0031133C" w:rsidRDefault="0031133C" w:rsidP="0031133C">
            <w:pPr>
              <w:rPr>
                <w:rFonts w:ascii="Arial" w:hAnsi="Arial"/>
                <w:b/>
                <w:sz w:val="20"/>
              </w:rPr>
            </w:pPr>
          </w:p>
          <w:p w14:paraId="61461A20" w14:textId="635E3193" w:rsidR="0031133C" w:rsidRDefault="0031133C" w:rsidP="0069457A">
            <w:pPr>
              <w:jc w:val="center"/>
              <w:rPr>
                <w:rFonts w:ascii="Arial" w:hAnsi="Arial"/>
                <w:b/>
                <w:sz w:val="20"/>
              </w:rPr>
            </w:pPr>
          </w:p>
        </w:tc>
      </w:tr>
      <w:tr w:rsidR="00A654FA" w:rsidRPr="0044663A" w14:paraId="245550E0" w14:textId="77777777" w:rsidTr="00A45BE8">
        <w:tc>
          <w:tcPr>
            <w:tcW w:w="567" w:type="dxa"/>
          </w:tcPr>
          <w:p w14:paraId="41DFB6AD" w14:textId="780C7717" w:rsidR="00A654FA" w:rsidRDefault="00A654FA" w:rsidP="004807E2">
            <w:pPr>
              <w:spacing w:before="120" w:after="120"/>
              <w:jc w:val="center"/>
              <w:rPr>
                <w:rFonts w:ascii="Arial" w:hAnsi="Arial"/>
                <w:b/>
                <w:sz w:val="20"/>
              </w:rPr>
            </w:pPr>
            <w:r>
              <w:rPr>
                <w:rFonts w:ascii="Arial" w:hAnsi="Arial"/>
                <w:b/>
                <w:sz w:val="20"/>
              </w:rPr>
              <w:t>9</w:t>
            </w:r>
          </w:p>
        </w:tc>
        <w:tc>
          <w:tcPr>
            <w:tcW w:w="8534" w:type="dxa"/>
          </w:tcPr>
          <w:p w14:paraId="1E812626" w14:textId="77777777" w:rsidR="00A654FA" w:rsidRPr="00A654FA" w:rsidRDefault="00A654FA" w:rsidP="00A654FA">
            <w:pPr>
              <w:tabs>
                <w:tab w:val="left" w:pos="709"/>
              </w:tabs>
              <w:spacing w:before="120"/>
              <w:ind w:right="-23"/>
              <w:rPr>
                <w:rFonts w:ascii="Arial" w:hAnsi="Arial" w:cs="Arial"/>
                <w:b/>
                <w:bCs/>
                <w:sz w:val="20"/>
                <w:szCs w:val="20"/>
              </w:rPr>
            </w:pPr>
            <w:r w:rsidRPr="00A654FA">
              <w:rPr>
                <w:rFonts w:ascii="Arial" w:hAnsi="Arial" w:cs="Arial"/>
                <w:b/>
                <w:bCs/>
                <w:sz w:val="20"/>
                <w:szCs w:val="20"/>
              </w:rPr>
              <w:t>To consider the highway improvements parish partnership scheme and agree any action</w:t>
            </w:r>
          </w:p>
          <w:p w14:paraId="0D518F7D" w14:textId="77777777" w:rsidR="00660D6E" w:rsidRDefault="00660D6E" w:rsidP="00A654FA">
            <w:pPr>
              <w:tabs>
                <w:tab w:val="left" w:pos="709"/>
              </w:tabs>
              <w:spacing w:before="120" w:after="120"/>
              <w:ind w:right="-23"/>
              <w:rPr>
                <w:rFonts w:ascii="Arial" w:hAnsi="Arial" w:cs="Arial"/>
                <w:sz w:val="20"/>
                <w:szCs w:val="20"/>
              </w:rPr>
            </w:pPr>
            <w:r>
              <w:rPr>
                <w:rFonts w:ascii="Arial" w:hAnsi="Arial" w:cs="Arial"/>
                <w:sz w:val="20"/>
                <w:szCs w:val="20"/>
              </w:rPr>
              <w:t xml:space="preserve">The scheme had been launched and it was suggested that the entrance to Ladybelt Country Park was on a national speed limit country road and some measures to warn motorists of visitors entering and leaving would be useful. </w:t>
            </w:r>
          </w:p>
          <w:p w14:paraId="21D4778D" w14:textId="77777777" w:rsidR="00A654FA" w:rsidRDefault="00660D6E" w:rsidP="00A654FA">
            <w:pPr>
              <w:tabs>
                <w:tab w:val="left" w:pos="709"/>
              </w:tabs>
              <w:spacing w:before="120" w:after="120"/>
              <w:ind w:right="-23"/>
              <w:rPr>
                <w:rFonts w:ascii="Arial" w:hAnsi="Arial" w:cs="Arial"/>
                <w:sz w:val="20"/>
                <w:szCs w:val="20"/>
              </w:rPr>
            </w:pPr>
            <w:r>
              <w:rPr>
                <w:rFonts w:ascii="Arial" w:hAnsi="Arial" w:cs="Arial"/>
                <w:sz w:val="20"/>
                <w:szCs w:val="20"/>
              </w:rPr>
              <w:t xml:space="preserve">The clerk would discuss options including the potential of a painted </w:t>
            </w:r>
            <w:r w:rsidR="00771479">
              <w:rPr>
                <w:rFonts w:ascii="Arial" w:hAnsi="Arial" w:cs="Arial"/>
                <w:sz w:val="20"/>
                <w:szCs w:val="20"/>
              </w:rPr>
              <w:t xml:space="preserve">Ask </w:t>
            </w:r>
            <w:r>
              <w:rPr>
                <w:rFonts w:ascii="Arial" w:hAnsi="Arial" w:cs="Arial"/>
                <w:sz w:val="20"/>
                <w:szCs w:val="20"/>
              </w:rPr>
              <w:t xml:space="preserve">“SLOW” message on the carriageway. </w:t>
            </w:r>
          </w:p>
          <w:p w14:paraId="3E6FE630" w14:textId="787908E7" w:rsidR="00660D6E" w:rsidRPr="00A654FA" w:rsidRDefault="00660D6E" w:rsidP="00A654FA">
            <w:pPr>
              <w:tabs>
                <w:tab w:val="left" w:pos="709"/>
              </w:tabs>
              <w:spacing w:before="120" w:after="120"/>
              <w:ind w:right="-23"/>
              <w:rPr>
                <w:rFonts w:ascii="Arial" w:hAnsi="Arial" w:cs="Arial"/>
                <w:sz w:val="20"/>
                <w:szCs w:val="20"/>
              </w:rPr>
            </w:pPr>
            <w:r>
              <w:rPr>
                <w:rFonts w:ascii="Arial" w:hAnsi="Arial" w:cs="Arial"/>
                <w:sz w:val="20"/>
                <w:szCs w:val="20"/>
              </w:rPr>
              <w:t xml:space="preserve">Costs of any potential solutions would be sought. </w:t>
            </w:r>
          </w:p>
        </w:tc>
        <w:tc>
          <w:tcPr>
            <w:tcW w:w="851" w:type="dxa"/>
          </w:tcPr>
          <w:p w14:paraId="769BC6C3" w14:textId="77777777" w:rsidR="00A654FA" w:rsidRDefault="00A654FA" w:rsidP="0031133C">
            <w:pPr>
              <w:rPr>
                <w:rFonts w:ascii="Arial" w:hAnsi="Arial"/>
                <w:b/>
                <w:sz w:val="20"/>
              </w:rPr>
            </w:pPr>
          </w:p>
          <w:p w14:paraId="17E4D381" w14:textId="77777777" w:rsidR="00660D6E" w:rsidRDefault="00660D6E" w:rsidP="0031133C">
            <w:pPr>
              <w:rPr>
                <w:rFonts w:ascii="Arial" w:hAnsi="Arial"/>
                <w:b/>
                <w:sz w:val="20"/>
              </w:rPr>
            </w:pPr>
          </w:p>
          <w:p w14:paraId="57910070" w14:textId="77777777" w:rsidR="00660D6E" w:rsidRDefault="00660D6E" w:rsidP="0031133C">
            <w:pPr>
              <w:rPr>
                <w:rFonts w:ascii="Arial" w:hAnsi="Arial"/>
                <w:b/>
                <w:sz w:val="20"/>
              </w:rPr>
            </w:pPr>
          </w:p>
          <w:p w14:paraId="2BA125FF" w14:textId="77777777" w:rsidR="00660D6E" w:rsidRDefault="00660D6E" w:rsidP="0031133C">
            <w:pPr>
              <w:rPr>
                <w:rFonts w:ascii="Arial" w:hAnsi="Arial"/>
                <w:b/>
                <w:sz w:val="20"/>
              </w:rPr>
            </w:pPr>
          </w:p>
          <w:p w14:paraId="64CF0368" w14:textId="77777777" w:rsidR="00660D6E" w:rsidRDefault="00660D6E" w:rsidP="0031133C">
            <w:pPr>
              <w:rPr>
                <w:rFonts w:ascii="Arial" w:hAnsi="Arial"/>
                <w:b/>
                <w:sz w:val="20"/>
              </w:rPr>
            </w:pPr>
          </w:p>
          <w:p w14:paraId="676DFF84" w14:textId="77777777" w:rsidR="00660D6E" w:rsidRDefault="00660D6E" w:rsidP="0031133C">
            <w:pPr>
              <w:rPr>
                <w:rFonts w:ascii="Arial" w:hAnsi="Arial"/>
                <w:b/>
                <w:sz w:val="20"/>
              </w:rPr>
            </w:pPr>
          </w:p>
          <w:p w14:paraId="7C1B53EE" w14:textId="77777777" w:rsidR="00660D6E" w:rsidRDefault="00660D6E" w:rsidP="0031133C">
            <w:pPr>
              <w:rPr>
                <w:rFonts w:ascii="Arial" w:hAnsi="Arial"/>
                <w:b/>
                <w:sz w:val="20"/>
              </w:rPr>
            </w:pPr>
          </w:p>
          <w:p w14:paraId="65DE8305" w14:textId="3CE5B0CD" w:rsidR="00660D6E" w:rsidRDefault="00660D6E" w:rsidP="00660D6E">
            <w:pPr>
              <w:jc w:val="center"/>
              <w:rPr>
                <w:rFonts w:ascii="Arial" w:hAnsi="Arial"/>
                <w:b/>
                <w:sz w:val="20"/>
              </w:rPr>
            </w:pPr>
            <w:r>
              <w:rPr>
                <w:rFonts w:ascii="Arial" w:hAnsi="Arial"/>
                <w:b/>
                <w:sz w:val="20"/>
              </w:rPr>
              <w:t>CJ</w:t>
            </w:r>
          </w:p>
        </w:tc>
      </w:tr>
      <w:tr w:rsidR="00A654FA" w:rsidRPr="0044663A" w14:paraId="28AB6B36" w14:textId="77777777" w:rsidTr="00A45BE8">
        <w:tc>
          <w:tcPr>
            <w:tcW w:w="567" w:type="dxa"/>
          </w:tcPr>
          <w:p w14:paraId="578F72D3" w14:textId="5A2AE2D2" w:rsidR="00A654FA" w:rsidRDefault="00A654FA" w:rsidP="004807E2">
            <w:pPr>
              <w:spacing w:before="120" w:after="120"/>
              <w:jc w:val="center"/>
              <w:rPr>
                <w:rFonts w:ascii="Arial" w:hAnsi="Arial"/>
                <w:b/>
                <w:sz w:val="20"/>
              </w:rPr>
            </w:pPr>
            <w:r>
              <w:rPr>
                <w:rFonts w:ascii="Arial" w:hAnsi="Arial"/>
                <w:b/>
                <w:sz w:val="20"/>
              </w:rPr>
              <w:t>10</w:t>
            </w:r>
          </w:p>
        </w:tc>
        <w:tc>
          <w:tcPr>
            <w:tcW w:w="8534" w:type="dxa"/>
          </w:tcPr>
          <w:p w14:paraId="21167D13" w14:textId="77777777" w:rsidR="00A654FA" w:rsidRPr="00A654FA" w:rsidRDefault="00A654FA" w:rsidP="00A654FA">
            <w:pPr>
              <w:tabs>
                <w:tab w:val="left" w:pos="709"/>
              </w:tabs>
              <w:spacing w:before="120"/>
              <w:ind w:right="-23"/>
              <w:rPr>
                <w:rFonts w:ascii="Arial" w:hAnsi="Arial" w:cs="Arial"/>
                <w:b/>
                <w:bCs/>
                <w:sz w:val="20"/>
                <w:szCs w:val="20"/>
              </w:rPr>
            </w:pPr>
            <w:r w:rsidRPr="00A654FA">
              <w:rPr>
                <w:rFonts w:ascii="Arial" w:hAnsi="Arial" w:cs="Arial"/>
                <w:b/>
                <w:bCs/>
                <w:sz w:val="20"/>
                <w:szCs w:val="20"/>
              </w:rPr>
              <w:t>To consider and agree the proposal of rental for Ladybelt Country Park effective from 1 April 2023</w:t>
            </w:r>
          </w:p>
          <w:p w14:paraId="65233646" w14:textId="77777777" w:rsidR="00A654FA" w:rsidRDefault="00660D6E" w:rsidP="00771479">
            <w:pPr>
              <w:tabs>
                <w:tab w:val="left" w:pos="709"/>
              </w:tabs>
              <w:spacing w:before="120" w:after="120"/>
              <w:ind w:right="-23"/>
              <w:rPr>
                <w:rFonts w:ascii="Arial" w:hAnsi="Arial" w:cs="Arial"/>
                <w:bCs/>
                <w:sz w:val="20"/>
                <w:szCs w:val="28"/>
              </w:rPr>
            </w:pPr>
            <w:r>
              <w:rPr>
                <w:rFonts w:ascii="Arial" w:hAnsi="Arial" w:cs="Arial"/>
                <w:bCs/>
                <w:sz w:val="20"/>
                <w:szCs w:val="28"/>
              </w:rPr>
              <w:t>It was agreed to adjourn this item to the next meeting.</w:t>
            </w:r>
          </w:p>
          <w:p w14:paraId="3534FCF1" w14:textId="5D38BFCE" w:rsidR="00660D6E" w:rsidRPr="002649DD" w:rsidRDefault="00660D6E" w:rsidP="00771479">
            <w:pPr>
              <w:tabs>
                <w:tab w:val="left" w:pos="709"/>
              </w:tabs>
              <w:spacing w:before="120" w:after="120"/>
              <w:ind w:right="-23"/>
              <w:rPr>
                <w:rFonts w:ascii="Arial" w:hAnsi="Arial" w:cs="Arial"/>
                <w:sz w:val="20"/>
                <w:szCs w:val="20"/>
              </w:rPr>
            </w:pPr>
          </w:p>
        </w:tc>
        <w:tc>
          <w:tcPr>
            <w:tcW w:w="851" w:type="dxa"/>
          </w:tcPr>
          <w:p w14:paraId="4CD87FCB" w14:textId="77777777" w:rsidR="00A654FA" w:rsidRDefault="00A654FA" w:rsidP="0031133C">
            <w:pPr>
              <w:rPr>
                <w:rFonts w:ascii="Arial" w:hAnsi="Arial"/>
                <w:b/>
                <w:sz w:val="20"/>
              </w:rPr>
            </w:pPr>
          </w:p>
        </w:tc>
      </w:tr>
      <w:tr w:rsidR="00B9632B" w:rsidRPr="0044663A" w14:paraId="1DE20547" w14:textId="77777777" w:rsidTr="00A45BE8">
        <w:tc>
          <w:tcPr>
            <w:tcW w:w="567" w:type="dxa"/>
          </w:tcPr>
          <w:p w14:paraId="54152727" w14:textId="01765237" w:rsidR="00B9632B" w:rsidRPr="004807E2" w:rsidRDefault="00A654FA" w:rsidP="004807E2">
            <w:pPr>
              <w:spacing w:before="120" w:after="120"/>
              <w:jc w:val="center"/>
              <w:rPr>
                <w:rFonts w:ascii="Arial" w:hAnsi="Arial"/>
                <w:b/>
                <w:sz w:val="20"/>
              </w:rPr>
            </w:pPr>
            <w:r>
              <w:rPr>
                <w:rFonts w:ascii="Arial" w:hAnsi="Arial"/>
                <w:b/>
                <w:sz w:val="20"/>
              </w:rPr>
              <w:lastRenderedPageBreak/>
              <w:t>11</w:t>
            </w:r>
          </w:p>
        </w:tc>
        <w:tc>
          <w:tcPr>
            <w:tcW w:w="8534" w:type="dxa"/>
          </w:tcPr>
          <w:p w14:paraId="42F5CFAA" w14:textId="77777777" w:rsidR="004807E2" w:rsidRPr="004807E2" w:rsidRDefault="004807E2" w:rsidP="004807E2">
            <w:pPr>
              <w:spacing w:before="120" w:after="120"/>
              <w:ind w:right="-22"/>
              <w:rPr>
                <w:rFonts w:ascii="Arial" w:hAnsi="Arial" w:cs="Arial"/>
                <w:b/>
                <w:sz w:val="20"/>
                <w:szCs w:val="20"/>
              </w:rPr>
            </w:pPr>
            <w:r w:rsidRPr="004807E2">
              <w:rPr>
                <w:rFonts w:ascii="Arial" w:hAnsi="Arial" w:cs="Arial"/>
                <w:b/>
                <w:sz w:val="20"/>
                <w:szCs w:val="20"/>
              </w:rPr>
              <w:t>To consider and agree any actions for Ladybelt Country Park on:</w:t>
            </w:r>
          </w:p>
          <w:p w14:paraId="1C2E4E29" w14:textId="333CB8D6" w:rsidR="00A654FA" w:rsidRDefault="00A654FA" w:rsidP="00A654FA">
            <w:pPr>
              <w:pStyle w:val="ListParagraph"/>
              <w:numPr>
                <w:ilvl w:val="0"/>
                <w:numId w:val="27"/>
              </w:numPr>
              <w:tabs>
                <w:tab w:val="left" w:pos="630"/>
              </w:tabs>
              <w:spacing w:before="120" w:after="120"/>
              <w:ind w:right="-23" w:hanging="720"/>
              <w:contextualSpacing w:val="0"/>
              <w:rPr>
                <w:rFonts w:ascii="Arial" w:hAnsi="Arial" w:cs="Arial"/>
                <w:b/>
                <w:bCs/>
                <w:sz w:val="20"/>
                <w:szCs w:val="20"/>
              </w:rPr>
            </w:pPr>
            <w:r w:rsidRPr="00A654FA">
              <w:rPr>
                <w:rFonts w:ascii="Arial" w:hAnsi="Arial" w:cs="Arial"/>
                <w:b/>
                <w:bCs/>
                <w:sz w:val="20"/>
                <w:szCs w:val="20"/>
              </w:rPr>
              <w:t>Tree safety in Ladybelt wood</w:t>
            </w:r>
          </w:p>
          <w:p w14:paraId="3B479094" w14:textId="063333FD" w:rsidR="00660D6E" w:rsidRDefault="00660D6E" w:rsidP="00660D6E">
            <w:pPr>
              <w:pStyle w:val="ListParagraph"/>
              <w:tabs>
                <w:tab w:val="left" w:pos="630"/>
              </w:tabs>
              <w:spacing w:before="120" w:after="120"/>
              <w:ind w:left="630" w:right="-23"/>
              <w:contextualSpacing w:val="0"/>
              <w:rPr>
                <w:rFonts w:ascii="Arial" w:hAnsi="Arial" w:cs="Arial"/>
                <w:sz w:val="20"/>
                <w:szCs w:val="20"/>
              </w:rPr>
            </w:pPr>
            <w:r>
              <w:rPr>
                <w:rFonts w:ascii="Arial" w:hAnsi="Arial" w:cs="Arial"/>
                <w:sz w:val="20"/>
                <w:szCs w:val="20"/>
              </w:rPr>
              <w:t xml:space="preserve">Concerns were expressed that </w:t>
            </w:r>
            <w:r w:rsidR="00771479">
              <w:rPr>
                <w:rFonts w:ascii="Arial" w:hAnsi="Arial" w:cs="Arial"/>
                <w:sz w:val="20"/>
                <w:szCs w:val="20"/>
              </w:rPr>
              <w:t>M</w:t>
            </w:r>
            <w:r>
              <w:rPr>
                <w:rFonts w:ascii="Arial" w:hAnsi="Arial" w:cs="Arial"/>
                <w:sz w:val="20"/>
                <w:szCs w:val="20"/>
              </w:rPr>
              <w:t xml:space="preserve">iddleton </w:t>
            </w:r>
            <w:r w:rsidR="00771479">
              <w:rPr>
                <w:rFonts w:ascii="Arial" w:hAnsi="Arial" w:cs="Arial"/>
                <w:sz w:val="20"/>
                <w:szCs w:val="20"/>
              </w:rPr>
              <w:t>A</w:t>
            </w:r>
            <w:r>
              <w:rPr>
                <w:rFonts w:ascii="Arial" w:hAnsi="Arial" w:cs="Arial"/>
                <w:sz w:val="20"/>
                <w:szCs w:val="20"/>
              </w:rPr>
              <w:t>ggregates had</w:t>
            </w:r>
            <w:r w:rsidR="00771479">
              <w:rPr>
                <w:rFonts w:ascii="Arial" w:hAnsi="Arial" w:cs="Arial"/>
                <w:sz w:val="20"/>
                <w:szCs w:val="20"/>
              </w:rPr>
              <w:t xml:space="preserve"> refused </w:t>
            </w:r>
            <w:r>
              <w:rPr>
                <w:rFonts w:ascii="Arial" w:hAnsi="Arial" w:cs="Arial"/>
                <w:sz w:val="20"/>
                <w:szCs w:val="20"/>
              </w:rPr>
              <w:t xml:space="preserve">to share the last tree survey and plan of remedial works with the parish council </w:t>
            </w:r>
            <w:r w:rsidR="00771479">
              <w:rPr>
                <w:rFonts w:ascii="Arial" w:hAnsi="Arial" w:cs="Arial"/>
                <w:sz w:val="20"/>
                <w:szCs w:val="20"/>
              </w:rPr>
              <w:t xml:space="preserve">on </w:t>
            </w:r>
            <w:r>
              <w:rPr>
                <w:rFonts w:ascii="Arial" w:hAnsi="Arial" w:cs="Arial"/>
                <w:sz w:val="20"/>
                <w:szCs w:val="20"/>
              </w:rPr>
              <w:t>the direction</w:t>
            </w:r>
            <w:r w:rsidR="00771479">
              <w:rPr>
                <w:rFonts w:ascii="Arial" w:hAnsi="Arial" w:cs="Arial"/>
                <w:sz w:val="20"/>
                <w:szCs w:val="20"/>
              </w:rPr>
              <w:t xml:space="preserve"> of their insurers</w:t>
            </w:r>
            <w:r w:rsidR="00AF2D1E" w:rsidRPr="00660D6E">
              <w:rPr>
                <w:rFonts w:ascii="Arial" w:hAnsi="Arial" w:cs="Arial"/>
                <w:sz w:val="20"/>
                <w:szCs w:val="20"/>
              </w:rPr>
              <w:t>.</w:t>
            </w:r>
          </w:p>
          <w:p w14:paraId="3B8BADB4" w14:textId="6B078575" w:rsidR="00A654FA" w:rsidRPr="00660D6E" w:rsidRDefault="00660D6E" w:rsidP="00660D6E">
            <w:pPr>
              <w:tabs>
                <w:tab w:val="left" w:pos="630"/>
              </w:tabs>
              <w:spacing w:before="120" w:after="120"/>
              <w:ind w:left="630" w:right="-23"/>
              <w:rPr>
                <w:rFonts w:ascii="Arial" w:hAnsi="Arial" w:cs="Arial"/>
                <w:sz w:val="20"/>
                <w:szCs w:val="20"/>
              </w:rPr>
            </w:pPr>
            <w:r>
              <w:rPr>
                <w:rFonts w:ascii="Arial" w:hAnsi="Arial" w:cs="Arial"/>
                <w:sz w:val="20"/>
                <w:szCs w:val="20"/>
              </w:rPr>
              <w:t>The parish council needed to be able to be</w:t>
            </w:r>
            <w:r w:rsidR="00AF2D1E" w:rsidRPr="00660D6E">
              <w:rPr>
                <w:rFonts w:ascii="Arial" w:hAnsi="Arial" w:cs="Arial"/>
                <w:sz w:val="20"/>
                <w:szCs w:val="20"/>
              </w:rPr>
              <w:t xml:space="preserve"> satisf</w:t>
            </w:r>
            <w:r>
              <w:rPr>
                <w:rFonts w:ascii="Arial" w:hAnsi="Arial" w:cs="Arial"/>
                <w:sz w:val="20"/>
                <w:szCs w:val="20"/>
              </w:rPr>
              <w:t>ied</w:t>
            </w:r>
            <w:r w:rsidR="00AF2D1E" w:rsidRPr="00660D6E">
              <w:rPr>
                <w:rFonts w:ascii="Arial" w:hAnsi="Arial" w:cs="Arial"/>
                <w:sz w:val="20"/>
                <w:szCs w:val="20"/>
              </w:rPr>
              <w:t xml:space="preserve"> that the area where </w:t>
            </w:r>
            <w:r>
              <w:rPr>
                <w:rFonts w:ascii="Arial" w:hAnsi="Arial" w:cs="Arial"/>
                <w:sz w:val="20"/>
                <w:szCs w:val="20"/>
              </w:rPr>
              <w:t xml:space="preserve">there was public </w:t>
            </w:r>
            <w:r w:rsidR="00AF2D1E" w:rsidRPr="00660D6E">
              <w:rPr>
                <w:rFonts w:ascii="Arial" w:hAnsi="Arial" w:cs="Arial"/>
                <w:sz w:val="20"/>
                <w:szCs w:val="20"/>
              </w:rPr>
              <w:t xml:space="preserve">access </w:t>
            </w:r>
            <w:r>
              <w:rPr>
                <w:rFonts w:ascii="Arial" w:hAnsi="Arial" w:cs="Arial"/>
                <w:sz w:val="20"/>
                <w:szCs w:val="20"/>
              </w:rPr>
              <w:t>was safe and needed to see the survey and plan of works</w:t>
            </w:r>
            <w:r w:rsidR="00AF2D1E" w:rsidRPr="00660D6E">
              <w:rPr>
                <w:rFonts w:ascii="Arial" w:hAnsi="Arial" w:cs="Arial"/>
                <w:sz w:val="20"/>
                <w:szCs w:val="20"/>
              </w:rPr>
              <w:t xml:space="preserve">. </w:t>
            </w:r>
          </w:p>
          <w:p w14:paraId="1E2FFDEF" w14:textId="764C6166" w:rsidR="00AF2D1E" w:rsidRDefault="00660D6E" w:rsidP="00A654FA">
            <w:pPr>
              <w:pStyle w:val="ListParagraph"/>
              <w:tabs>
                <w:tab w:val="left" w:pos="630"/>
              </w:tabs>
              <w:spacing w:before="120" w:after="120"/>
              <w:ind w:left="630" w:right="-23"/>
              <w:contextualSpacing w:val="0"/>
              <w:rPr>
                <w:rFonts w:ascii="Arial" w:hAnsi="Arial" w:cs="Arial"/>
                <w:sz w:val="20"/>
                <w:szCs w:val="20"/>
              </w:rPr>
            </w:pPr>
            <w:r>
              <w:rPr>
                <w:rFonts w:ascii="Arial" w:hAnsi="Arial" w:cs="Arial"/>
                <w:sz w:val="20"/>
                <w:szCs w:val="20"/>
              </w:rPr>
              <w:t xml:space="preserve">The clerk had written to the </w:t>
            </w:r>
            <w:r>
              <w:rPr>
                <w:rFonts w:ascii="Arial" w:hAnsi="Arial" w:cs="Arial"/>
                <w:sz w:val="20"/>
                <w:szCs w:val="20"/>
              </w:rPr>
              <w:t>parish council</w:t>
            </w:r>
            <w:r>
              <w:rPr>
                <w:rFonts w:ascii="Arial" w:hAnsi="Arial" w:cs="Arial"/>
                <w:sz w:val="20"/>
                <w:szCs w:val="20"/>
              </w:rPr>
              <w:t>’s</w:t>
            </w:r>
            <w:r w:rsidR="00AF2D1E">
              <w:rPr>
                <w:rFonts w:ascii="Arial" w:hAnsi="Arial" w:cs="Arial"/>
                <w:sz w:val="20"/>
                <w:szCs w:val="20"/>
              </w:rPr>
              <w:t xml:space="preserve"> insurers for further advice. </w:t>
            </w:r>
          </w:p>
          <w:p w14:paraId="6F6C8A55" w14:textId="6DC22743" w:rsidR="00AF2D1E" w:rsidRPr="00AF2D1E" w:rsidRDefault="003B4891" w:rsidP="003B4891">
            <w:pPr>
              <w:tabs>
                <w:tab w:val="left" w:pos="630"/>
              </w:tabs>
              <w:spacing w:before="120" w:after="120"/>
              <w:ind w:left="630" w:right="-23"/>
              <w:rPr>
                <w:rFonts w:ascii="Arial" w:hAnsi="Arial" w:cs="Arial"/>
                <w:sz w:val="20"/>
                <w:szCs w:val="20"/>
              </w:rPr>
            </w:pPr>
            <w:r>
              <w:rPr>
                <w:rFonts w:ascii="Arial" w:hAnsi="Arial" w:cs="Arial"/>
                <w:sz w:val="20"/>
                <w:szCs w:val="20"/>
              </w:rPr>
              <w:t>It was agreed that t</w:t>
            </w:r>
            <w:r w:rsidR="00AF2D1E" w:rsidRPr="00AF2D1E">
              <w:rPr>
                <w:rFonts w:ascii="Arial" w:hAnsi="Arial" w:cs="Arial"/>
                <w:sz w:val="20"/>
                <w:szCs w:val="20"/>
              </w:rPr>
              <w:t xml:space="preserve">he tree work at icehouse pit </w:t>
            </w:r>
            <w:r>
              <w:rPr>
                <w:rFonts w:ascii="Arial" w:hAnsi="Arial" w:cs="Arial"/>
                <w:sz w:val="20"/>
                <w:szCs w:val="20"/>
              </w:rPr>
              <w:t>c</w:t>
            </w:r>
            <w:r w:rsidR="00AF2D1E" w:rsidRPr="00AF2D1E">
              <w:rPr>
                <w:rFonts w:ascii="Arial" w:hAnsi="Arial" w:cs="Arial"/>
                <w:sz w:val="20"/>
                <w:szCs w:val="20"/>
              </w:rPr>
              <w:t>ould be done</w:t>
            </w:r>
            <w:r>
              <w:rPr>
                <w:rFonts w:ascii="Arial" w:hAnsi="Arial" w:cs="Arial"/>
                <w:sz w:val="20"/>
                <w:szCs w:val="20"/>
              </w:rPr>
              <w:t xml:space="preserve"> even though it was low risk at this stage</w:t>
            </w:r>
            <w:r w:rsidR="00AF2D1E" w:rsidRPr="00AF2D1E">
              <w:rPr>
                <w:rFonts w:ascii="Arial" w:hAnsi="Arial" w:cs="Arial"/>
                <w:sz w:val="20"/>
                <w:szCs w:val="20"/>
              </w:rPr>
              <w:t>.</w:t>
            </w:r>
          </w:p>
          <w:p w14:paraId="5165728A" w14:textId="032781F8" w:rsidR="00A654FA" w:rsidRDefault="00A654FA" w:rsidP="00A654FA">
            <w:pPr>
              <w:pStyle w:val="ListParagraph"/>
              <w:numPr>
                <w:ilvl w:val="0"/>
                <w:numId w:val="27"/>
              </w:numPr>
              <w:tabs>
                <w:tab w:val="left" w:pos="630"/>
              </w:tabs>
              <w:spacing w:before="120" w:after="120"/>
              <w:ind w:right="-23" w:hanging="720"/>
              <w:contextualSpacing w:val="0"/>
              <w:rPr>
                <w:rFonts w:ascii="Arial" w:hAnsi="Arial" w:cs="Arial"/>
                <w:b/>
                <w:bCs/>
                <w:sz w:val="20"/>
                <w:szCs w:val="20"/>
              </w:rPr>
            </w:pPr>
            <w:r w:rsidRPr="00A654FA">
              <w:rPr>
                <w:rFonts w:ascii="Arial" w:hAnsi="Arial" w:cs="Arial"/>
                <w:b/>
                <w:bCs/>
                <w:sz w:val="20"/>
                <w:szCs w:val="20"/>
              </w:rPr>
              <w:t>Health and safet</w:t>
            </w:r>
            <w:r>
              <w:rPr>
                <w:rFonts w:ascii="Arial" w:hAnsi="Arial" w:cs="Arial"/>
                <w:b/>
                <w:bCs/>
                <w:sz w:val="20"/>
                <w:szCs w:val="20"/>
              </w:rPr>
              <w:t>y</w:t>
            </w:r>
          </w:p>
          <w:p w14:paraId="1DB1A957" w14:textId="6FE841FA" w:rsidR="00A654FA" w:rsidRPr="00AF2D1E" w:rsidRDefault="00AF2D1E" w:rsidP="00A654FA">
            <w:pPr>
              <w:tabs>
                <w:tab w:val="left" w:pos="630"/>
              </w:tabs>
              <w:spacing w:before="120" w:after="120"/>
              <w:ind w:left="630" w:right="-23"/>
              <w:rPr>
                <w:rFonts w:ascii="Arial" w:hAnsi="Arial" w:cs="Arial"/>
                <w:sz w:val="20"/>
                <w:szCs w:val="20"/>
              </w:rPr>
            </w:pPr>
            <w:r w:rsidRPr="00AF2D1E">
              <w:rPr>
                <w:rFonts w:ascii="Arial" w:hAnsi="Arial" w:cs="Arial"/>
                <w:sz w:val="20"/>
                <w:szCs w:val="20"/>
              </w:rPr>
              <w:t xml:space="preserve">No issues were raised. </w:t>
            </w:r>
          </w:p>
          <w:p w14:paraId="055829DB" w14:textId="77777777" w:rsidR="00A654FA" w:rsidRDefault="00A654FA" w:rsidP="00A654FA">
            <w:pPr>
              <w:pStyle w:val="ListParagraph"/>
              <w:numPr>
                <w:ilvl w:val="0"/>
                <w:numId w:val="27"/>
              </w:numPr>
              <w:tabs>
                <w:tab w:val="left" w:pos="630"/>
              </w:tabs>
              <w:spacing w:before="120" w:after="120"/>
              <w:ind w:right="-23" w:hanging="720"/>
              <w:contextualSpacing w:val="0"/>
              <w:rPr>
                <w:rFonts w:ascii="Arial" w:hAnsi="Arial" w:cs="Arial"/>
                <w:b/>
                <w:bCs/>
                <w:sz w:val="20"/>
                <w:szCs w:val="20"/>
              </w:rPr>
            </w:pPr>
            <w:r w:rsidRPr="00A654FA">
              <w:rPr>
                <w:rFonts w:ascii="Arial" w:hAnsi="Arial" w:cs="Arial"/>
                <w:b/>
                <w:bCs/>
                <w:sz w:val="20"/>
                <w:szCs w:val="20"/>
              </w:rPr>
              <w:t>To review and agree the management plan for LBCP</w:t>
            </w:r>
          </w:p>
          <w:p w14:paraId="6F0E7D96" w14:textId="77777777" w:rsidR="003B4891" w:rsidRDefault="00AF2D1E" w:rsidP="003B4891">
            <w:pPr>
              <w:pStyle w:val="ListParagraph"/>
              <w:spacing w:before="120" w:after="120"/>
              <w:ind w:left="630"/>
              <w:contextualSpacing w:val="0"/>
              <w:rPr>
                <w:rFonts w:ascii="Arial" w:hAnsi="Arial" w:cs="Arial"/>
                <w:sz w:val="20"/>
                <w:szCs w:val="20"/>
              </w:rPr>
            </w:pPr>
            <w:r>
              <w:rPr>
                <w:rFonts w:ascii="Arial" w:hAnsi="Arial" w:cs="Arial"/>
                <w:sz w:val="20"/>
                <w:szCs w:val="20"/>
              </w:rPr>
              <w:t xml:space="preserve">The management plan was discussed and </w:t>
            </w:r>
            <w:r w:rsidR="002649DD">
              <w:rPr>
                <w:rFonts w:ascii="Arial" w:hAnsi="Arial" w:cs="Arial"/>
                <w:sz w:val="20"/>
                <w:szCs w:val="20"/>
              </w:rPr>
              <w:t xml:space="preserve">concerns </w:t>
            </w:r>
            <w:r w:rsidR="003B4891">
              <w:rPr>
                <w:rFonts w:ascii="Arial" w:hAnsi="Arial" w:cs="Arial"/>
                <w:sz w:val="20"/>
                <w:szCs w:val="20"/>
              </w:rPr>
              <w:t xml:space="preserve">raised </w:t>
            </w:r>
            <w:r w:rsidR="002649DD">
              <w:rPr>
                <w:rFonts w:ascii="Arial" w:hAnsi="Arial" w:cs="Arial"/>
                <w:sz w:val="20"/>
                <w:szCs w:val="20"/>
              </w:rPr>
              <w:t xml:space="preserve">about who was going to do what and when. </w:t>
            </w:r>
          </w:p>
          <w:p w14:paraId="3D59AEF9" w14:textId="204AC258" w:rsidR="003B4891" w:rsidRDefault="003B4891" w:rsidP="003B4891">
            <w:pPr>
              <w:pStyle w:val="ListParagraph"/>
              <w:spacing w:before="120" w:after="120"/>
              <w:ind w:left="630"/>
              <w:contextualSpacing w:val="0"/>
              <w:rPr>
                <w:rFonts w:ascii="Arial" w:hAnsi="Arial" w:cs="Arial"/>
                <w:sz w:val="20"/>
                <w:szCs w:val="20"/>
              </w:rPr>
            </w:pPr>
            <w:r>
              <w:rPr>
                <w:rFonts w:ascii="Arial" w:hAnsi="Arial" w:cs="Arial"/>
                <w:sz w:val="20"/>
                <w:szCs w:val="20"/>
              </w:rPr>
              <w:t xml:space="preserve">Community payback had not been able to attend due to covid but could hopefully restart in Autumn. </w:t>
            </w:r>
          </w:p>
          <w:p w14:paraId="540D2635" w14:textId="03A457D7" w:rsidR="002649DD" w:rsidRPr="003B4891" w:rsidRDefault="003B4891" w:rsidP="003B4891">
            <w:pPr>
              <w:pStyle w:val="ListParagraph"/>
              <w:spacing w:before="120" w:after="120"/>
              <w:ind w:left="630"/>
              <w:contextualSpacing w:val="0"/>
              <w:rPr>
                <w:rFonts w:ascii="Arial" w:hAnsi="Arial" w:cs="Arial"/>
                <w:sz w:val="20"/>
                <w:szCs w:val="20"/>
              </w:rPr>
            </w:pPr>
            <w:r>
              <w:rPr>
                <w:rFonts w:ascii="Arial" w:hAnsi="Arial" w:cs="Arial"/>
                <w:sz w:val="20"/>
                <w:szCs w:val="20"/>
              </w:rPr>
              <w:t>It was agreed that there was a need to i</w:t>
            </w:r>
            <w:r>
              <w:rPr>
                <w:rFonts w:ascii="Arial" w:hAnsi="Arial" w:cs="Arial"/>
                <w:sz w:val="20"/>
                <w:szCs w:val="20"/>
              </w:rPr>
              <w:t xml:space="preserve">dentify </w:t>
            </w:r>
            <w:r>
              <w:rPr>
                <w:rFonts w:ascii="Arial" w:hAnsi="Arial" w:cs="Arial"/>
                <w:sz w:val="20"/>
                <w:szCs w:val="20"/>
              </w:rPr>
              <w:t xml:space="preserve">the </w:t>
            </w:r>
            <w:r>
              <w:rPr>
                <w:rFonts w:ascii="Arial" w:hAnsi="Arial" w:cs="Arial"/>
                <w:sz w:val="20"/>
                <w:szCs w:val="20"/>
              </w:rPr>
              <w:t>parish council</w:t>
            </w:r>
            <w:r>
              <w:rPr>
                <w:rFonts w:ascii="Arial" w:hAnsi="Arial" w:cs="Arial"/>
                <w:sz w:val="20"/>
                <w:szCs w:val="20"/>
              </w:rPr>
              <w:t xml:space="preserve">’s </w:t>
            </w:r>
            <w:r>
              <w:rPr>
                <w:rFonts w:ascii="Arial" w:hAnsi="Arial" w:cs="Arial"/>
                <w:sz w:val="20"/>
                <w:szCs w:val="20"/>
              </w:rPr>
              <w:t xml:space="preserve">obligations immediately and then what </w:t>
            </w:r>
            <w:r>
              <w:rPr>
                <w:rFonts w:ascii="Arial" w:hAnsi="Arial" w:cs="Arial"/>
                <w:sz w:val="20"/>
                <w:szCs w:val="20"/>
              </w:rPr>
              <w:t xml:space="preserve">its </w:t>
            </w:r>
            <w:r>
              <w:rPr>
                <w:rFonts w:ascii="Arial" w:hAnsi="Arial" w:cs="Arial"/>
                <w:sz w:val="20"/>
                <w:szCs w:val="20"/>
              </w:rPr>
              <w:t>obligations would be from 2023</w:t>
            </w:r>
            <w:r>
              <w:rPr>
                <w:rFonts w:ascii="Arial" w:hAnsi="Arial" w:cs="Arial"/>
                <w:sz w:val="20"/>
                <w:szCs w:val="20"/>
              </w:rPr>
              <w:t xml:space="preserve">. Then the </w:t>
            </w:r>
            <w:r>
              <w:rPr>
                <w:rFonts w:ascii="Arial" w:hAnsi="Arial" w:cs="Arial"/>
                <w:sz w:val="20"/>
                <w:szCs w:val="20"/>
              </w:rPr>
              <w:t>voluntary aspects</w:t>
            </w:r>
            <w:r>
              <w:rPr>
                <w:rFonts w:ascii="Arial" w:hAnsi="Arial" w:cs="Arial"/>
                <w:sz w:val="20"/>
                <w:szCs w:val="20"/>
              </w:rPr>
              <w:t xml:space="preserve"> could be identified and priorities set.</w:t>
            </w:r>
            <w:r>
              <w:rPr>
                <w:rFonts w:ascii="Arial" w:hAnsi="Arial" w:cs="Arial"/>
                <w:sz w:val="20"/>
                <w:szCs w:val="20"/>
              </w:rPr>
              <w:t xml:space="preserve">  </w:t>
            </w:r>
          </w:p>
          <w:p w14:paraId="308A3BE4" w14:textId="77777777" w:rsidR="00A654FA" w:rsidRDefault="00A654FA" w:rsidP="00A654FA">
            <w:pPr>
              <w:pStyle w:val="ListParagraph"/>
              <w:numPr>
                <w:ilvl w:val="0"/>
                <w:numId w:val="27"/>
              </w:numPr>
              <w:tabs>
                <w:tab w:val="left" w:pos="630"/>
              </w:tabs>
              <w:spacing w:before="120" w:after="120"/>
              <w:ind w:right="-23" w:hanging="720"/>
              <w:contextualSpacing w:val="0"/>
              <w:rPr>
                <w:rFonts w:ascii="Arial" w:hAnsi="Arial" w:cs="Arial"/>
                <w:b/>
                <w:bCs/>
                <w:sz w:val="20"/>
                <w:szCs w:val="20"/>
              </w:rPr>
            </w:pPr>
            <w:r w:rsidRPr="00A654FA">
              <w:rPr>
                <w:rFonts w:ascii="Arial" w:hAnsi="Arial" w:cs="Arial"/>
                <w:b/>
                <w:bCs/>
                <w:sz w:val="20"/>
                <w:szCs w:val="20"/>
              </w:rPr>
              <w:t>Management</w:t>
            </w:r>
          </w:p>
          <w:p w14:paraId="23D3E90C" w14:textId="77777777" w:rsidR="003B4891" w:rsidRDefault="003B4891" w:rsidP="00A654FA">
            <w:pPr>
              <w:pStyle w:val="ListParagraph"/>
              <w:spacing w:before="120" w:after="120"/>
              <w:ind w:left="630"/>
              <w:contextualSpacing w:val="0"/>
              <w:rPr>
                <w:rFonts w:ascii="Arial" w:hAnsi="Arial" w:cs="Arial"/>
                <w:sz w:val="20"/>
                <w:szCs w:val="20"/>
              </w:rPr>
            </w:pPr>
            <w:r>
              <w:rPr>
                <w:rFonts w:ascii="Arial" w:hAnsi="Arial" w:cs="Arial"/>
                <w:sz w:val="20"/>
                <w:szCs w:val="20"/>
              </w:rPr>
              <w:t>The c</w:t>
            </w:r>
            <w:r w:rsidR="002649DD">
              <w:rPr>
                <w:rFonts w:ascii="Arial" w:hAnsi="Arial" w:cs="Arial"/>
                <w:sz w:val="20"/>
                <w:szCs w:val="20"/>
              </w:rPr>
              <w:t>onservation group had had 2 workdays</w:t>
            </w:r>
            <w:r>
              <w:rPr>
                <w:rFonts w:ascii="Arial" w:hAnsi="Arial" w:cs="Arial"/>
                <w:sz w:val="20"/>
                <w:szCs w:val="20"/>
              </w:rPr>
              <w:t xml:space="preserve"> since the last meeting. </w:t>
            </w:r>
          </w:p>
          <w:p w14:paraId="42286714" w14:textId="24600947" w:rsidR="00A654FA" w:rsidRDefault="003B4891" w:rsidP="00A654FA">
            <w:pPr>
              <w:pStyle w:val="ListParagraph"/>
              <w:spacing w:before="120" w:after="120"/>
              <w:ind w:left="630"/>
              <w:contextualSpacing w:val="0"/>
              <w:rPr>
                <w:rFonts w:ascii="Arial" w:hAnsi="Arial" w:cs="Arial"/>
                <w:sz w:val="20"/>
                <w:szCs w:val="20"/>
              </w:rPr>
            </w:pPr>
            <w:r>
              <w:rPr>
                <w:rFonts w:ascii="Arial" w:hAnsi="Arial" w:cs="Arial"/>
                <w:sz w:val="20"/>
                <w:szCs w:val="20"/>
              </w:rPr>
              <w:t>The new</w:t>
            </w:r>
            <w:r w:rsidR="002649DD">
              <w:rPr>
                <w:rFonts w:ascii="Arial" w:hAnsi="Arial" w:cs="Arial"/>
                <w:sz w:val="20"/>
                <w:szCs w:val="20"/>
              </w:rPr>
              <w:t xml:space="preserve"> owl box had been put up. </w:t>
            </w:r>
          </w:p>
          <w:p w14:paraId="46C9848F" w14:textId="2B580D06" w:rsidR="000978CE" w:rsidRDefault="000978CE" w:rsidP="002649DD">
            <w:pPr>
              <w:pStyle w:val="ListParagraph"/>
              <w:spacing w:before="120" w:after="120"/>
              <w:ind w:left="630"/>
              <w:contextualSpacing w:val="0"/>
              <w:rPr>
                <w:rFonts w:ascii="Arial" w:hAnsi="Arial" w:cs="Arial"/>
                <w:sz w:val="20"/>
                <w:szCs w:val="20"/>
              </w:rPr>
            </w:pPr>
            <w:r>
              <w:rPr>
                <w:rFonts w:ascii="Arial" w:hAnsi="Arial" w:cs="Arial"/>
                <w:sz w:val="20"/>
                <w:szCs w:val="20"/>
              </w:rPr>
              <w:t xml:space="preserve">The cycle racks and bollards </w:t>
            </w:r>
            <w:r w:rsidR="003B4891">
              <w:rPr>
                <w:rFonts w:ascii="Arial" w:hAnsi="Arial" w:cs="Arial"/>
                <w:sz w:val="20"/>
                <w:szCs w:val="20"/>
              </w:rPr>
              <w:t>would</w:t>
            </w:r>
            <w:r>
              <w:rPr>
                <w:rFonts w:ascii="Arial" w:hAnsi="Arial" w:cs="Arial"/>
                <w:sz w:val="20"/>
                <w:szCs w:val="20"/>
              </w:rPr>
              <w:t xml:space="preserve"> be purchase</w:t>
            </w:r>
            <w:r w:rsidR="003B4891">
              <w:rPr>
                <w:rFonts w:ascii="Arial" w:hAnsi="Arial" w:cs="Arial"/>
                <w:sz w:val="20"/>
                <w:szCs w:val="20"/>
              </w:rPr>
              <w:t xml:space="preserve"> and installed by</w:t>
            </w:r>
            <w:r>
              <w:rPr>
                <w:rFonts w:ascii="Arial" w:hAnsi="Arial" w:cs="Arial"/>
                <w:sz w:val="20"/>
                <w:szCs w:val="20"/>
              </w:rPr>
              <w:t xml:space="preserve"> volunteers</w:t>
            </w:r>
            <w:r w:rsidR="003B4891">
              <w:rPr>
                <w:rFonts w:ascii="Arial" w:hAnsi="Arial" w:cs="Arial"/>
                <w:sz w:val="20"/>
                <w:szCs w:val="20"/>
              </w:rPr>
              <w:t>.</w:t>
            </w:r>
            <w:r>
              <w:rPr>
                <w:rFonts w:ascii="Arial" w:hAnsi="Arial" w:cs="Arial"/>
                <w:sz w:val="20"/>
                <w:szCs w:val="20"/>
              </w:rPr>
              <w:t xml:space="preserve"> </w:t>
            </w:r>
          </w:p>
          <w:p w14:paraId="2245F975" w14:textId="66E5270C" w:rsidR="000978CE" w:rsidRPr="003B4891" w:rsidRDefault="003B4891" w:rsidP="003B4891">
            <w:pPr>
              <w:pStyle w:val="ListParagraph"/>
              <w:spacing w:before="120" w:after="120"/>
              <w:ind w:left="630"/>
              <w:contextualSpacing w:val="0"/>
              <w:rPr>
                <w:rFonts w:ascii="Arial" w:hAnsi="Arial" w:cs="Arial"/>
                <w:sz w:val="20"/>
                <w:szCs w:val="20"/>
              </w:rPr>
            </w:pPr>
            <w:r>
              <w:rPr>
                <w:rFonts w:ascii="Arial" w:hAnsi="Arial" w:cs="Arial"/>
                <w:sz w:val="20"/>
                <w:szCs w:val="20"/>
              </w:rPr>
              <w:t>The i</w:t>
            </w:r>
            <w:r w:rsidR="000978CE">
              <w:rPr>
                <w:rFonts w:ascii="Arial" w:hAnsi="Arial" w:cs="Arial"/>
                <w:sz w:val="20"/>
                <w:szCs w:val="20"/>
              </w:rPr>
              <w:t>ce</w:t>
            </w:r>
            <w:r w:rsidR="000978CE" w:rsidRPr="003B4891">
              <w:rPr>
                <w:rFonts w:ascii="Arial" w:hAnsi="Arial" w:cs="Arial"/>
                <w:sz w:val="20"/>
                <w:szCs w:val="20"/>
              </w:rPr>
              <w:t xml:space="preserve">house building </w:t>
            </w:r>
            <w:r>
              <w:rPr>
                <w:rFonts w:ascii="Arial" w:hAnsi="Arial" w:cs="Arial"/>
                <w:sz w:val="20"/>
                <w:szCs w:val="20"/>
              </w:rPr>
              <w:t>work would</w:t>
            </w:r>
            <w:r w:rsidR="000978CE" w:rsidRPr="003B4891">
              <w:rPr>
                <w:rFonts w:ascii="Arial" w:hAnsi="Arial" w:cs="Arial"/>
                <w:sz w:val="20"/>
                <w:szCs w:val="20"/>
              </w:rPr>
              <w:t xml:space="preserve"> be done</w:t>
            </w:r>
            <w:r>
              <w:rPr>
                <w:rFonts w:ascii="Arial" w:hAnsi="Arial" w:cs="Arial"/>
                <w:sz w:val="20"/>
                <w:szCs w:val="20"/>
              </w:rPr>
              <w:t>.</w:t>
            </w:r>
            <w:r w:rsidR="000978CE" w:rsidRPr="003B4891">
              <w:rPr>
                <w:rFonts w:ascii="Arial" w:hAnsi="Arial" w:cs="Arial"/>
                <w:sz w:val="20"/>
                <w:szCs w:val="20"/>
              </w:rPr>
              <w:t xml:space="preserve"> </w:t>
            </w:r>
          </w:p>
          <w:p w14:paraId="64EABAC9" w14:textId="268EA175" w:rsidR="000978CE" w:rsidRDefault="000978CE" w:rsidP="002649DD">
            <w:pPr>
              <w:pStyle w:val="ListParagraph"/>
              <w:spacing w:before="120" w:after="120"/>
              <w:ind w:left="630"/>
              <w:contextualSpacing w:val="0"/>
              <w:rPr>
                <w:rFonts w:ascii="Arial" w:hAnsi="Arial" w:cs="Arial"/>
                <w:sz w:val="20"/>
                <w:szCs w:val="20"/>
              </w:rPr>
            </w:pPr>
            <w:r>
              <w:rPr>
                <w:rFonts w:ascii="Arial" w:hAnsi="Arial" w:cs="Arial"/>
                <w:sz w:val="20"/>
                <w:szCs w:val="20"/>
              </w:rPr>
              <w:t xml:space="preserve">Mowing was due this week, </w:t>
            </w:r>
            <w:r w:rsidR="003B4891">
              <w:rPr>
                <w:rFonts w:ascii="Arial" w:hAnsi="Arial" w:cs="Arial"/>
                <w:sz w:val="20"/>
                <w:szCs w:val="20"/>
              </w:rPr>
              <w:t>it was reported that t</w:t>
            </w:r>
            <w:r>
              <w:rPr>
                <w:rFonts w:ascii="Arial" w:hAnsi="Arial" w:cs="Arial"/>
                <w:sz w:val="20"/>
                <w:szCs w:val="20"/>
              </w:rPr>
              <w:t>he wildflowers ha</w:t>
            </w:r>
            <w:r w:rsidR="003B4891">
              <w:rPr>
                <w:rFonts w:ascii="Arial" w:hAnsi="Arial" w:cs="Arial"/>
                <w:sz w:val="20"/>
                <w:szCs w:val="20"/>
              </w:rPr>
              <w:t>d</w:t>
            </w:r>
            <w:r>
              <w:rPr>
                <w:rFonts w:ascii="Arial" w:hAnsi="Arial" w:cs="Arial"/>
                <w:sz w:val="20"/>
                <w:szCs w:val="20"/>
              </w:rPr>
              <w:t xml:space="preserve"> been excellent this year and lots of butterflies and moths</w:t>
            </w:r>
            <w:r w:rsidR="003B4891">
              <w:rPr>
                <w:rFonts w:ascii="Arial" w:hAnsi="Arial" w:cs="Arial"/>
                <w:sz w:val="20"/>
                <w:szCs w:val="20"/>
              </w:rPr>
              <w:t xml:space="preserve"> and been seen</w:t>
            </w:r>
            <w:r>
              <w:rPr>
                <w:rFonts w:ascii="Arial" w:hAnsi="Arial" w:cs="Arial"/>
                <w:sz w:val="20"/>
                <w:szCs w:val="20"/>
              </w:rPr>
              <w:t xml:space="preserve">. </w:t>
            </w:r>
            <w:r w:rsidR="003B4891">
              <w:rPr>
                <w:rFonts w:ascii="Arial" w:hAnsi="Arial" w:cs="Arial"/>
                <w:sz w:val="20"/>
                <w:szCs w:val="20"/>
              </w:rPr>
              <w:t>There had been m</w:t>
            </w:r>
            <w:r>
              <w:rPr>
                <w:rFonts w:ascii="Arial" w:hAnsi="Arial" w:cs="Arial"/>
                <w:sz w:val="20"/>
                <w:szCs w:val="20"/>
              </w:rPr>
              <w:t xml:space="preserve">any posts on Facebook with a lot of photos. </w:t>
            </w:r>
          </w:p>
          <w:p w14:paraId="57411E95" w14:textId="1510AEF6" w:rsidR="000978CE" w:rsidRDefault="003B4891" w:rsidP="002649DD">
            <w:pPr>
              <w:pStyle w:val="ListParagraph"/>
              <w:spacing w:before="120" w:after="120"/>
              <w:ind w:left="630"/>
              <w:contextualSpacing w:val="0"/>
              <w:rPr>
                <w:rFonts w:ascii="Arial" w:hAnsi="Arial" w:cs="Arial"/>
                <w:sz w:val="20"/>
                <w:szCs w:val="20"/>
              </w:rPr>
            </w:pPr>
            <w:r>
              <w:rPr>
                <w:rFonts w:ascii="Arial" w:hAnsi="Arial" w:cs="Arial"/>
                <w:sz w:val="20"/>
                <w:szCs w:val="20"/>
              </w:rPr>
              <w:t>Ms Fairman said that the proposed c</w:t>
            </w:r>
            <w:r w:rsidR="000978CE">
              <w:rPr>
                <w:rFonts w:ascii="Arial" w:hAnsi="Arial" w:cs="Arial"/>
                <w:sz w:val="20"/>
                <w:szCs w:val="20"/>
              </w:rPr>
              <w:t xml:space="preserve">alendar </w:t>
            </w:r>
            <w:r>
              <w:rPr>
                <w:rFonts w:ascii="Arial" w:hAnsi="Arial" w:cs="Arial"/>
                <w:sz w:val="20"/>
                <w:szCs w:val="20"/>
              </w:rPr>
              <w:t xml:space="preserve">would not be published this year as it was better to get photographs from throughout the year which make a better calendar. </w:t>
            </w:r>
          </w:p>
          <w:p w14:paraId="6CE3AAE8" w14:textId="75207B04" w:rsidR="003B4891" w:rsidRDefault="003B4891" w:rsidP="002649DD">
            <w:pPr>
              <w:pStyle w:val="ListParagraph"/>
              <w:spacing w:before="120" w:after="120"/>
              <w:ind w:left="630"/>
              <w:contextualSpacing w:val="0"/>
              <w:rPr>
                <w:rFonts w:ascii="Arial" w:hAnsi="Arial" w:cs="Arial"/>
                <w:sz w:val="20"/>
                <w:szCs w:val="20"/>
              </w:rPr>
            </w:pPr>
            <w:r>
              <w:rPr>
                <w:rFonts w:ascii="Arial" w:hAnsi="Arial" w:cs="Arial"/>
                <w:sz w:val="20"/>
                <w:szCs w:val="20"/>
              </w:rPr>
              <w:t>There had been some concerns about p</w:t>
            </w:r>
            <w:r w:rsidR="000978CE">
              <w:rPr>
                <w:rFonts w:ascii="Arial" w:hAnsi="Arial" w:cs="Arial"/>
                <w:sz w:val="20"/>
                <w:szCs w:val="20"/>
              </w:rPr>
              <w:t xml:space="preserve">osters and notices </w:t>
            </w:r>
            <w:r>
              <w:rPr>
                <w:rFonts w:ascii="Arial" w:hAnsi="Arial" w:cs="Arial"/>
                <w:sz w:val="20"/>
                <w:szCs w:val="20"/>
              </w:rPr>
              <w:t xml:space="preserve">that had been put up at the country park. It was agreed that any notice or poster should be agreed before being put up to ensure no offence was caused to visitors. </w:t>
            </w:r>
          </w:p>
          <w:p w14:paraId="2780DFEE" w14:textId="22A3CF9F" w:rsidR="000978CE" w:rsidRPr="002649DD" w:rsidRDefault="003B4891" w:rsidP="002649DD">
            <w:pPr>
              <w:pStyle w:val="ListParagraph"/>
              <w:spacing w:before="120" w:after="120"/>
              <w:ind w:left="630"/>
              <w:contextualSpacing w:val="0"/>
              <w:rPr>
                <w:rFonts w:ascii="Arial" w:hAnsi="Arial" w:cs="Arial"/>
                <w:sz w:val="20"/>
                <w:szCs w:val="20"/>
              </w:rPr>
            </w:pPr>
            <w:r>
              <w:rPr>
                <w:rFonts w:ascii="Arial" w:hAnsi="Arial" w:cs="Arial"/>
                <w:sz w:val="20"/>
                <w:szCs w:val="20"/>
              </w:rPr>
              <w:t xml:space="preserve">The existing notices would be removed any future ones not pre-approved would be immediately taken down.  </w:t>
            </w:r>
          </w:p>
          <w:p w14:paraId="27978F14" w14:textId="487EF6A0" w:rsidR="00A654FA" w:rsidRDefault="00A654FA" w:rsidP="00A654FA">
            <w:pPr>
              <w:pStyle w:val="ListParagraph"/>
              <w:numPr>
                <w:ilvl w:val="0"/>
                <w:numId w:val="27"/>
              </w:numPr>
              <w:tabs>
                <w:tab w:val="left" w:pos="630"/>
              </w:tabs>
              <w:spacing w:before="120" w:after="120"/>
              <w:ind w:right="-23" w:hanging="720"/>
              <w:contextualSpacing w:val="0"/>
              <w:rPr>
                <w:rFonts w:ascii="Arial" w:hAnsi="Arial" w:cs="Arial"/>
                <w:b/>
                <w:bCs/>
                <w:sz w:val="20"/>
                <w:szCs w:val="20"/>
              </w:rPr>
            </w:pPr>
            <w:r w:rsidRPr="00A654FA">
              <w:rPr>
                <w:rFonts w:ascii="Arial" w:hAnsi="Arial" w:cs="Arial"/>
                <w:b/>
                <w:bCs/>
                <w:sz w:val="20"/>
                <w:szCs w:val="20"/>
              </w:rPr>
              <w:t>Community engagement</w:t>
            </w:r>
          </w:p>
          <w:p w14:paraId="49C830C4" w14:textId="57A37914" w:rsidR="000978CE" w:rsidRPr="00AC050B" w:rsidRDefault="000978CE" w:rsidP="003B4891">
            <w:pPr>
              <w:pStyle w:val="ListParagraph"/>
              <w:tabs>
                <w:tab w:val="left" w:pos="488"/>
              </w:tabs>
              <w:spacing w:before="120" w:after="120"/>
              <w:ind w:left="630" w:right="-23"/>
              <w:contextualSpacing w:val="0"/>
              <w:rPr>
                <w:rFonts w:ascii="Arial" w:hAnsi="Arial" w:cs="Arial"/>
                <w:sz w:val="20"/>
                <w:szCs w:val="20"/>
              </w:rPr>
            </w:pPr>
            <w:r w:rsidRPr="00AC050B">
              <w:rPr>
                <w:rFonts w:ascii="Arial" w:hAnsi="Arial" w:cs="Arial"/>
                <w:sz w:val="20"/>
                <w:szCs w:val="20"/>
              </w:rPr>
              <w:t xml:space="preserve">A request </w:t>
            </w:r>
            <w:r w:rsidR="003B4891">
              <w:rPr>
                <w:rFonts w:ascii="Arial" w:hAnsi="Arial" w:cs="Arial"/>
                <w:sz w:val="20"/>
                <w:szCs w:val="20"/>
              </w:rPr>
              <w:t xml:space="preserve">had been received asking if the parish council accepted donations. It was agreed that this was welcome and bank details </w:t>
            </w:r>
            <w:r w:rsidR="00CF1E79">
              <w:rPr>
                <w:rFonts w:ascii="Arial" w:hAnsi="Arial" w:cs="Arial"/>
                <w:sz w:val="20"/>
                <w:szCs w:val="20"/>
              </w:rPr>
              <w:t>would be published on websites and the Facebook page. The clerk would respond to the request.</w:t>
            </w:r>
            <w:r w:rsidRPr="00AC050B">
              <w:rPr>
                <w:rFonts w:ascii="Arial" w:hAnsi="Arial" w:cs="Arial"/>
                <w:sz w:val="20"/>
                <w:szCs w:val="20"/>
              </w:rPr>
              <w:t xml:space="preserve"> </w:t>
            </w:r>
          </w:p>
          <w:p w14:paraId="1AA973DB" w14:textId="5870B748" w:rsidR="00A654FA" w:rsidRPr="00AC050B" w:rsidRDefault="00CF1E79" w:rsidP="00CF1E79">
            <w:pPr>
              <w:pStyle w:val="ListParagraph"/>
              <w:tabs>
                <w:tab w:val="left" w:pos="630"/>
              </w:tabs>
              <w:spacing w:before="120" w:after="120"/>
              <w:ind w:left="630" w:right="-23"/>
              <w:contextualSpacing w:val="0"/>
              <w:rPr>
                <w:rFonts w:ascii="Arial" w:hAnsi="Arial" w:cs="Arial"/>
                <w:sz w:val="20"/>
                <w:szCs w:val="20"/>
              </w:rPr>
            </w:pPr>
            <w:r>
              <w:rPr>
                <w:rFonts w:ascii="Arial" w:hAnsi="Arial" w:cs="Arial"/>
                <w:sz w:val="20"/>
                <w:szCs w:val="20"/>
              </w:rPr>
              <w:t xml:space="preserve">A question was raised about how the pop-up events were advertised and communicated as a lot of residents did not know about them. It was agreed that the details would be circulated to members of the community who held email addresses for the village. </w:t>
            </w:r>
          </w:p>
          <w:p w14:paraId="7964ACE1" w14:textId="41EEC939" w:rsidR="00A654FA" w:rsidRPr="00A654FA" w:rsidRDefault="00A654FA" w:rsidP="00A654FA">
            <w:pPr>
              <w:pStyle w:val="ListParagraph"/>
              <w:numPr>
                <w:ilvl w:val="0"/>
                <w:numId w:val="27"/>
              </w:numPr>
              <w:tabs>
                <w:tab w:val="left" w:pos="630"/>
              </w:tabs>
              <w:spacing w:before="120" w:after="120"/>
              <w:ind w:right="-23" w:hanging="720"/>
              <w:contextualSpacing w:val="0"/>
              <w:rPr>
                <w:rFonts w:ascii="Arial" w:hAnsi="Arial" w:cs="Arial"/>
                <w:b/>
                <w:bCs/>
                <w:sz w:val="20"/>
                <w:szCs w:val="20"/>
              </w:rPr>
            </w:pPr>
            <w:r w:rsidRPr="00A654FA">
              <w:rPr>
                <w:rFonts w:ascii="Arial" w:hAnsi="Arial" w:cs="Arial"/>
                <w:b/>
                <w:bCs/>
                <w:sz w:val="20"/>
                <w:szCs w:val="20"/>
              </w:rPr>
              <w:t xml:space="preserve">To consider and agree the proposed noticeboard </w:t>
            </w:r>
          </w:p>
          <w:p w14:paraId="3311F185" w14:textId="77777777" w:rsidR="00CF1E79" w:rsidRDefault="00AC050B" w:rsidP="00A654FA">
            <w:pPr>
              <w:spacing w:before="120" w:after="120"/>
              <w:ind w:left="630" w:right="-23"/>
              <w:rPr>
                <w:rFonts w:ascii="Arial" w:hAnsi="Arial" w:cs="Arial"/>
                <w:bCs/>
                <w:sz w:val="20"/>
                <w:szCs w:val="20"/>
              </w:rPr>
            </w:pPr>
            <w:r>
              <w:rPr>
                <w:rFonts w:ascii="Arial" w:hAnsi="Arial" w:cs="Arial"/>
                <w:bCs/>
                <w:sz w:val="20"/>
                <w:szCs w:val="20"/>
              </w:rPr>
              <w:t xml:space="preserve">There </w:t>
            </w:r>
            <w:r w:rsidR="00CF1E79">
              <w:rPr>
                <w:rFonts w:ascii="Arial" w:hAnsi="Arial" w:cs="Arial"/>
                <w:bCs/>
                <w:sz w:val="20"/>
                <w:szCs w:val="20"/>
              </w:rPr>
              <w:t>we</w:t>
            </w:r>
            <w:r>
              <w:rPr>
                <w:rFonts w:ascii="Arial" w:hAnsi="Arial" w:cs="Arial"/>
                <w:bCs/>
                <w:sz w:val="20"/>
                <w:szCs w:val="20"/>
              </w:rPr>
              <w:t xml:space="preserve">re </w:t>
            </w:r>
            <w:r w:rsidR="00CF1E79">
              <w:rPr>
                <w:rFonts w:ascii="Arial" w:hAnsi="Arial" w:cs="Arial"/>
                <w:bCs/>
                <w:sz w:val="20"/>
                <w:szCs w:val="20"/>
              </w:rPr>
              <w:t xml:space="preserve">2 options for the noticeboard. </w:t>
            </w:r>
          </w:p>
          <w:p w14:paraId="58DFC3EA" w14:textId="77777777" w:rsidR="00CF1E79" w:rsidRDefault="00AC050B" w:rsidP="0020383E">
            <w:pPr>
              <w:pStyle w:val="ListParagraph"/>
              <w:numPr>
                <w:ilvl w:val="0"/>
                <w:numId w:val="29"/>
              </w:numPr>
              <w:spacing w:before="120" w:after="120"/>
              <w:ind w:left="914" w:right="-23" w:hanging="284"/>
              <w:rPr>
                <w:rFonts w:ascii="Arial" w:hAnsi="Arial" w:cs="Arial"/>
                <w:bCs/>
                <w:sz w:val="20"/>
                <w:szCs w:val="20"/>
              </w:rPr>
            </w:pPr>
            <w:r w:rsidRPr="00CF1E79">
              <w:rPr>
                <w:rFonts w:ascii="Arial" w:hAnsi="Arial" w:cs="Arial"/>
                <w:bCs/>
                <w:sz w:val="20"/>
                <w:szCs w:val="20"/>
              </w:rPr>
              <w:t xml:space="preserve">a soft wood frame </w:t>
            </w:r>
            <w:r w:rsidR="00CF1E79">
              <w:rPr>
                <w:rFonts w:ascii="Arial" w:hAnsi="Arial" w:cs="Arial"/>
                <w:bCs/>
                <w:sz w:val="20"/>
                <w:szCs w:val="20"/>
              </w:rPr>
              <w:t xml:space="preserve">would cost </w:t>
            </w:r>
            <w:r w:rsidRPr="00CF1E79">
              <w:rPr>
                <w:rFonts w:ascii="Arial" w:hAnsi="Arial" w:cs="Arial"/>
                <w:bCs/>
                <w:sz w:val="20"/>
                <w:szCs w:val="20"/>
              </w:rPr>
              <w:t xml:space="preserve">£560, </w:t>
            </w:r>
          </w:p>
          <w:p w14:paraId="6E761FB6" w14:textId="77777777" w:rsidR="00CF1E79" w:rsidRDefault="00CF1E79" w:rsidP="0020383E">
            <w:pPr>
              <w:pStyle w:val="ListParagraph"/>
              <w:numPr>
                <w:ilvl w:val="0"/>
                <w:numId w:val="29"/>
              </w:numPr>
              <w:spacing w:before="120" w:after="120"/>
              <w:ind w:left="914" w:right="-23" w:hanging="284"/>
              <w:rPr>
                <w:rFonts w:ascii="Arial" w:hAnsi="Arial" w:cs="Arial"/>
                <w:bCs/>
                <w:sz w:val="20"/>
                <w:szCs w:val="20"/>
              </w:rPr>
            </w:pPr>
            <w:r>
              <w:rPr>
                <w:rFonts w:ascii="Arial" w:hAnsi="Arial" w:cs="Arial"/>
                <w:bCs/>
                <w:sz w:val="20"/>
                <w:szCs w:val="20"/>
              </w:rPr>
              <w:t xml:space="preserve">a </w:t>
            </w:r>
            <w:r w:rsidR="00AC050B" w:rsidRPr="00CF1E79">
              <w:rPr>
                <w:rFonts w:ascii="Arial" w:hAnsi="Arial" w:cs="Arial"/>
                <w:bCs/>
                <w:sz w:val="20"/>
                <w:szCs w:val="20"/>
              </w:rPr>
              <w:t xml:space="preserve">hardwood </w:t>
            </w:r>
            <w:r>
              <w:rPr>
                <w:rFonts w:ascii="Arial" w:hAnsi="Arial" w:cs="Arial"/>
                <w:bCs/>
                <w:sz w:val="20"/>
                <w:szCs w:val="20"/>
              </w:rPr>
              <w:t xml:space="preserve">frame </w:t>
            </w:r>
            <w:r w:rsidR="00AC050B" w:rsidRPr="00CF1E79">
              <w:rPr>
                <w:rFonts w:ascii="Arial" w:hAnsi="Arial" w:cs="Arial"/>
                <w:bCs/>
                <w:sz w:val="20"/>
                <w:szCs w:val="20"/>
              </w:rPr>
              <w:t xml:space="preserve">would </w:t>
            </w:r>
            <w:r>
              <w:rPr>
                <w:rFonts w:ascii="Arial" w:hAnsi="Arial" w:cs="Arial"/>
                <w:bCs/>
                <w:sz w:val="20"/>
                <w:szCs w:val="20"/>
              </w:rPr>
              <w:t>cost</w:t>
            </w:r>
            <w:r w:rsidR="00AC050B" w:rsidRPr="00CF1E79">
              <w:rPr>
                <w:rFonts w:ascii="Arial" w:hAnsi="Arial" w:cs="Arial"/>
                <w:bCs/>
                <w:sz w:val="20"/>
                <w:szCs w:val="20"/>
              </w:rPr>
              <w:t xml:space="preserve"> £14</w:t>
            </w:r>
            <w:r w:rsidR="00AC050B" w:rsidRPr="00CF1E79">
              <w:rPr>
                <w:rFonts w:ascii="Arial" w:hAnsi="Arial" w:cs="Arial"/>
                <w:bCs/>
                <w:sz w:val="20"/>
                <w:szCs w:val="20"/>
              </w:rPr>
              <w:t>00 - £1600</w:t>
            </w:r>
            <w:r w:rsidR="00AC050B" w:rsidRPr="00CF1E79">
              <w:rPr>
                <w:rFonts w:ascii="Arial" w:hAnsi="Arial" w:cs="Arial"/>
                <w:bCs/>
                <w:sz w:val="20"/>
                <w:szCs w:val="20"/>
              </w:rPr>
              <w:t xml:space="preserve"> </w:t>
            </w:r>
          </w:p>
          <w:p w14:paraId="167D3D42" w14:textId="76969BCF" w:rsidR="00AC050B" w:rsidRPr="00CF1E79" w:rsidRDefault="00CF1E79" w:rsidP="00CF1E79">
            <w:pPr>
              <w:spacing w:before="120" w:after="120"/>
              <w:ind w:left="630" w:right="-23"/>
              <w:rPr>
                <w:rFonts w:ascii="Arial" w:hAnsi="Arial" w:cs="Arial"/>
                <w:bCs/>
                <w:sz w:val="20"/>
                <w:szCs w:val="20"/>
              </w:rPr>
            </w:pPr>
            <w:r>
              <w:rPr>
                <w:rFonts w:ascii="Arial" w:hAnsi="Arial" w:cs="Arial"/>
                <w:bCs/>
                <w:sz w:val="20"/>
                <w:szCs w:val="20"/>
              </w:rPr>
              <w:lastRenderedPageBreak/>
              <w:t xml:space="preserve">The noticeboard would have a living roof and this would be donated. </w:t>
            </w:r>
          </w:p>
          <w:p w14:paraId="4A8BE3FA" w14:textId="1587612A" w:rsidR="00B9632B" w:rsidRPr="00A654FA" w:rsidRDefault="00AC050B" w:rsidP="00A654FA">
            <w:pPr>
              <w:spacing w:before="120" w:after="120"/>
              <w:ind w:left="630" w:right="-23"/>
              <w:rPr>
                <w:rFonts w:ascii="Arial" w:hAnsi="Arial" w:cs="Arial"/>
                <w:bCs/>
                <w:sz w:val="20"/>
                <w:szCs w:val="20"/>
              </w:rPr>
            </w:pPr>
            <w:r>
              <w:rPr>
                <w:rFonts w:ascii="Arial" w:hAnsi="Arial" w:cs="Arial"/>
                <w:bCs/>
                <w:sz w:val="20"/>
                <w:szCs w:val="20"/>
              </w:rPr>
              <w:t xml:space="preserve">It was </w:t>
            </w:r>
            <w:r w:rsidR="00CF1E79">
              <w:rPr>
                <w:rFonts w:ascii="Arial" w:hAnsi="Arial" w:cs="Arial"/>
                <w:bCs/>
                <w:sz w:val="20"/>
                <w:szCs w:val="20"/>
              </w:rPr>
              <w:t xml:space="preserve">unanimously </w:t>
            </w:r>
            <w:r>
              <w:rPr>
                <w:rFonts w:ascii="Arial" w:hAnsi="Arial" w:cs="Arial"/>
                <w:bCs/>
                <w:sz w:val="20"/>
                <w:szCs w:val="20"/>
              </w:rPr>
              <w:t xml:space="preserve">agreed to </w:t>
            </w:r>
            <w:r w:rsidR="00CF1E79">
              <w:rPr>
                <w:rFonts w:ascii="Arial" w:hAnsi="Arial" w:cs="Arial"/>
                <w:bCs/>
                <w:sz w:val="20"/>
                <w:szCs w:val="20"/>
              </w:rPr>
              <w:t xml:space="preserve">have </w:t>
            </w:r>
            <w:r>
              <w:rPr>
                <w:rFonts w:ascii="Arial" w:hAnsi="Arial" w:cs="Arial"/>
                <w:bCs/>
                <w:sz w:val="20"/>
                <w:szCs w:val="20"/>
              </w:rPr>
              <w:t xml:space="preserve">the hardwood framed option and </w:t>
            </w:r>
            <w:r w:rsidR="00CF1E79">
              <w:rPr>
                <w:rFonts w:ascii="Arial" w:hAnsi="Arial" w:cs="Arial"/>
                <w:bCs/>
                <w:sz w:val="20"/>
                <w:szCs w:val="20"/>
              </w:rPr>
              <w:t xml:space="preserve">would be </w:t>
            </w:r>
            <w:r>
              <w:rPr>
                <w:rFonts w:ascii="Arial" w:hAnsi="Arial" w:cs="Arial"/>
                <w:bCs/>
                <w:sz w:val="20"/>
                <w:szCs w:val="20"/>
              </w:rPr>
              <w:t>paid for out of the amenity fund.</w:t>
            </w:r>
          </w:p>
        </w:tc>
        <w:tc>
          <w:tcPr>
            <w:tcW w:w="851" w:type="dxa"/>
          </w:tcPr>
          <w:p w14:paraId="77A5D05E" w14:textId="77777777" w:rsidR="0079788B" w:rsidRDefault="0079788B" w:rsidP="00A654FA">
            <w:pPr>
              <w:spacing w:before="120" w:after="120"/>
              <w:rPr>
                <w:rFonts w:ascii="Arial" w:hAnsi="Arial"/>
                <w:b/>
                <w:sz w:val="20"/>
              </w:rPr>
            </w:pPr>
          </w:p>
          <w:p w14:paraId="011BA8BB" w14:textId="77777777" w:rsidR="003B4891" w:rsidRDefault="003B4891" w:rsidP="00A654FA">
            <w:pPr>
              <w:spacing w:before="120" w:after="120"/>
              <w:rPr>
                <w:rFonts w:ascii="Arial" w:hAnsi="Arial"/>
                <w:b/>
                <w:sz w:val="20"/>
              </w:rPr>
            </w:pPr>
          </w:p>
          <w:p w14:paraId="252855D0" w14:textId="77777777" w:rsidR="003B4891" w:rsidRDefault="003B4891" w:rsidP="00A654FA">
            <w:pPr>
              <w:spacing w:before="120" w:after="120"/>
              <w:rPr>
                <w:rFonts w:ascii="Arial" w:hAnsi="Arial"/>
                <w:b/>
                <w:sz w:val="20"/>
              </w:rPr>
            </w:pPr>
          </w:p>
          <w:p w14:paraId="5DECA590" w14:textId="77777777" w:rsidR="003B4891" w:rsidRDefault="003B4891" w:rsidP="00A654FA">
            <w:pPr>
              <w:spacing w:before="120" w:after="120"/>
              <w:rPr>
                <w:rFonts w:ascii="Arial" w:hAnsi="Arial"/>
                <w:b/>
                <w:sz w:val="20"/>
              </w:rPr>
            </w:pPr>
          </w:p>
          <w:p w14:paraId="2517FF41" w14:textId="77777777" w:rsidR="003B4891" w:rsidRDefault="003B4891" w:rsidP="00A654FA">
            <w:pPr>
              <w:spacing w:before="120" w:after="120"/>
              <w:rPr>
                <w:rFonts w:ascii="Arial" w:hAnsi="Arial"/>
                <w:b/>
                <w:sz w:val="20"/>
              </w:rPr>
            </w:pPr>
          </w:p>
          <w:p w14:paraId="611CF0BF" w14:textId="77777777" w:rsidR="003B4891" w:rsidRDefault="003B4891" w:rsidP="00A654FA">
            <w:pPr>
              <w:spacing w:before="120" w:after="120"/>
              <w:rPr>
                <w:rFonts w:ascii="Arial" w:hAnsi="Arial"/>
                <w:b/>
                <w:sz w:val="20"/>
              </w:rPr>
            </w:pPr>
          </w:p>
          <w:p w14:paraId="51C4FC8C" w14:textId="77777777" w:rsidR="003B4891" w:rsidRDefault="003B4891" w:rsidP="00A654FA">
            <w:pPr>
              <w:spacing w:before="120" w:after="120"/>
              <w:rPr>
                <w:rFonts w:ascii="Arial" w:hAnsi="Arial"/>
                <w:b/>
                <w:sz w:val="20"/>
              </w:rPr>
            </w:pPr>
          </w:p>
          <w:p w14:paraId="13865327" w14:textId="77777777" w:rsidR="003B4891" w:rsidRDefault="003B4891" w:rsidP="003B4891">
            <w:pPr>
              <w:spacing w:before="120" w:after="120"/>
              <w:jc w:val="center"/>
              <w:rPr>
                <w:rFonts w:ascii="Arial" w:hAnsi="Arial"/>
                <w:b/>
                <w:sz w:val="20"/>
              </w:rPr>
            </w:pPr>
            <w:r>
              <w:rPr>
                <w:rFonts w:ascii="Arial" w:hAnsi="Arial"/>
                <w:b/>
                <w:sz w:val="20"/>
              </w:rPr>
              <w:t>IF</w:t>
            </w:r>
          </w:p>
          <w:p w14:paraId="1F05ACD2" w14:textId="77777777" w:rsidR="00CF1E79" w:rsidRDefault="00CF1E79" w:rsidP="003B4891">
            <w:pPr>
              <w:spacing w:before="120" w:after="120"/>
              <w:jc w:val="center"/>
              <w:rPr>
                <w:rFonts w:ascii="Arial" w:hAnsi="Arial"/>
                <w:b/>
                <w:sz w:val="20"/>
              </w:rPr>
            </w:pPr>
          </w:p>
          <w:p w14:paraId="6BF5EE9C" w14:textId="77777777" w:rsidR="00CF1E79" w:rsidRDefault="00CF1E79" w:rsidP="003B4891">
            <w:pPr>
              <w:spacing w:before="120" w:after="120"/>
              <w:jc w:val="center"/>
              <w:rPr>
                <w:rFonts w:ascii="Arial" w:hAnsi="Arial"/>
                <w:b/>
                <w:sz w:val="20"/>
              </w:rPr>
            </w:pPr>
          </w:p>
          <w:p w14:paraId="40F24979" w14:textId="77777777" w:rsidR="00CF1E79" w:rsidRDefault="00CF1E79" w:rsidP="003B4891">
            <w:pPr>
              <w:spacing w:before="120" w:after="120"/>
              <w:jc w:val="center"/>
              <w:rPr>
                <w:rFonts w:ascii="Arial" w:hAnsi="Arial"/>
                <w:b/>
                <w:sz w:val="20"/>
              </w:rPr>
            </w:pPr>
          </w:p>
          <w:p w14:paraId="6200189A" w14:textId="77777777" w:rsidR="00CF1E79" w:rsidRDefault="00CF1E79" w:rsidP="003B4891">
            <w:pPr>
              <w:spacing w:before="120" w:after="120"/>
              <w:jc w:val="center"/>
              <w:rPr>
                <w:rFonts w:ascii="Arial" w:hAnsi="Arial"/>
                <w:b/>
                <w:sz w:val="20"/>
              </w:rPr>
            </w:pPr>
          </w:p>
          <w:p w14:paraId="39D1AEF1" w14:textId="77777777" w:rsidR="00CF1E79" w:rsidRDefault="00CF1E79" w:rsidP="003B4891">
            <w:pPr>
              <w:spacing w:before="120" w:after="120"/>
              <w:jc w:val="center"/>
              <w:rPr>
                <w:rFonts w:ascii="Arial" w:hAnsi="Arial"/>
                <w:b/>
                <w:sz w:val="20"/>
              </w:rPr>
            </w:pPr>
          </w:p>
          <w:p w14:paraId="4245EDED" w14:textId="77777777" w:rsidR="00CF1E79" w:rsidRDefault="00CF1E79" w:rsidP="003B4891">
            <w:pPr>
              <w:spacing w:before="120" w:after="120"/>
              <w:jc w:val="center"/>
              <w:rPr>
                <w:rFonts w:ascii="Arial" w:hAnsi="Arial"/>
                <w:b/>
                <w:sz w:val="20"/>
              </w:rPr>
            </w:pPr>
          </w:p>
          <w:p w14:paraId="274AF186" w14:textId="77777777" w:rsidR="00CF1E79" w:rsidRDefault="00CF1E79" w:rsidP="003B4891">
            <w:pPr>
              <w:spacing w:before="120" w:after="120"/>
              <w:jc w:val="center"/>
              <w:rPr>
                <w:rFonts w:ascii="Arial" w:hAnsi="Arial"/>
                <w:b/>
                <w:sz w:val="20"/>
              </w:rPr>
            </w:pPr>
          </w:p>
          <w:p w14:paraId="51F3BFBE" w14:textId="77777777" w:rsidR="00CF1E79" w:rsidRDefault="00CF1E79" w:rsidP="003B4891">
            <w:pPr>
              <w:spacing w:before="120" w:after="120"/>
              <w:jc w:val="center"/>
              <w:rPr>
                <w:rFonts w:ascii="Arial" w:hAnsi="Arial"/>
                <w:b/>
                <w:sz w:val="20"/>
              </w:rPr>
            </w:pPr>
          </w:p>
          <w:p w14:paraId="6B8C7C37" w14:textId="77777777" w:rsidR="00CF1E79" w:rsidRDefault="00CF1E79" w:rsidP="003B4891">
            <w:pPr>
              <w:spacing w:before="120" w:after="120"/>
              <w:jc w:val="center"/>
              <w:rPr>
                <w:rFonts w:ascii="Arial" w:hAnsi="Arial"/>
                <w:b/>
                <w:sz w:val="20"/>
              </w:rPr>
            </w:pPr>
          </w:p>
          <w:p w14:paraId="4606BCC0" w14:textId="77777777" w:rsidR="00CF1E79" w:rsidRDefault="00CF1E79" w:rsidP="003B4891">
            <w:pPr>
              <w:spacing w:before="120" w:after="120"/>
              <w:jc w:val="center"/>
              <w:rPr>
                <w:rFonts w:ascii="Arial" w:hAnsi="Arial"/>
                <w:b/>
                <w:sz w:val="20"/>
              </w:rPr>
            </w:pPr>
          </w:p>
          <w:p w14:paraId="6189D3A7" w14:textId="77777777" w:rsidR="00CF1E79" w:rsidRDefault="00CF1E79" w:rsidP="003B4891">
            <w:pPr>
              <w:spacing w:before="120" w:after="120"/>
              <w:jc w:val="center"/>
              <w:rPr>
                <w:rFonts w:ascii="Arial" w:hAnsi="Arial"/>
                <w:b/>
                <w:sz w:val="20"/>
              </w:rPr>
            </w:pPr>
          </w:p>
          <w:p w14:paraId="5B202C63" w14:textId="77777777" w:rsidR="00CF1E79" w:rsidRDefault="00CF1E79" w:rsidP="003B4891">
            <w:pPr>
              <w:spacing w:before="120" w:after="120"/>
              <w:jc w:val="center"/>
              <w:rPr>
                <w:rFonts w:ascii="Arial" w:hAnsi="Arial"/>
                <w:b/>
                <w:sz w:val="20"/>
              </w:rPr>
            </w:pPr>
          </w:p>
          <w:p w14:paraId="336B330F" w14:textId="77777777" w:rsidR="00CF1E79" w:rsidRDefault="00CF1E79" w:rsidP="003B4891">
            <w:pPr>
              <w:spacing w:before="120" w:after="120"/>
              <w:jc w:val="center"/>
              <w:rPr>
                <w:rFonts w:ascii="Arial" w:hAnsi="Arial"/>
                <w:b/>
                <w:sz w:val="20"/>
              </w:rPr>
            </w:pPr>
          </w:p>
          <w:p w14:paraId="3A6D32F9" w14:textId="77777777" w:rsidR="00CF1E79" w:rsidRDefault="00CF1E79" w:rsidP="003B4891">
            <w:pPr>
              <w:spacing w:before="120" w:after="120"/>
              <w:jc w:val="center"/>
              <w:rPr>
                <w:rFonts w:ascii="Arial" w:hAnsi="Arial"/>
                <w:b/>
                <w:sz w:val="20"/>
              </w:rPr>
            </w:pPr>
          </w:p>
          <w:p w14:paraId="3B7B6A8A" w14:textId="77777777" w:rsidR="00CF1E79" w:rsidRDefault="00CF1E79" w:rsidP="003B4891">
            <w:pPr>
              <w:spacing w:before="120" w:after="120"/>
              <w:jc w:val="center"/>
              <w:rPr>
                <w:rFonts w:ascii="Arial" w:hAnsi="Arial"/>
                <w:b/>
                <w:sz w:val="20"/>
              </w:rPr>
            </w:pPr>
          </w:p>
          <w:p w14:paraId="5616F833" w14:textId="77777777" w:rsidR="00CF1E79" w:rsidRDefault="00CF1E79" w:rsidP="003B4891">
            <w:pPr>
              <w:spacing w:before="120" w:after="120"/>
              <w:jc w:val="center"/>
              <w:rPr>
                <w:rFonts w:ascii="Arial" w:hAnsi="Arial"/>
                <w:b/>
                <w:sz w:val="20"/>
              </w:rPr>
            </w:pPr>
          </w:p>
          <w:p w14:paraId="12589AB4" w14:textId="77777777" w:rsidR="00CF1E79" w:rsidRDefault="00CF1E79" w:rsidP="003B4891">
            <w:pPr>
              <w:spacing w:before="120" w:after="120"/>
              <w:jc w:val="center"/>
              <w:rPr>
                <w:rFonts w:ascii="Arial" w:hAnsi="Arial"/>
                <w:b/>
                <w:sz w:val="20"/>
              </w:rPr>
            </w:pPr>
          </w:p>
          <w:p w14:paraId="11F28CE1" w14:textId="77777777" w:rsidR="00CF1E79" w:rsidRDefault="00CF1E79" w:rsidP="003B4891">
            <w:pPr>
              <w:spacing w:before="120" w:after="120"/>
              <w:jc w:val="center"/>
              <w:rPr>
                <w:rFonts w:ascii="Arial" w:hAnsi="Arial"/>
                <w:b/>
                <w:sz w:val="20"/>
              </w:rPr>
            </w:pPr>
          </w:p>
          <w:p w14:paraId="7A246BB8" w14:textId="77777777" w:rsidR="00CF1E79" w:rsidRDefault="00CF1E79" w:rsidP="003B4891">
            <w:pPr>
              <w:spacing w:before="120" w:after="120"/>
              <w:jc w:val="center"/>
              <w:rPr>
                <w:rFonts w:ascii="Arial" w:hAnsi="Arial"/>
                <w:b/>
                <w:sz w:val="20"/>
              </w:rPr>
            </w:pPr>
          </w:p>
          <w:p w14:paraId="1E2C3CFD" w14:textId="77777777" w:rsidR="00CF1E79" w:rsidRDefault="00CF1E79" w:rsidP="003B4891">
            <w:pPr>
              <w:spacing w:before="120" w:after="120"/>
              <w:jc w:val="center"/>
              <w:rPr>
                <w:rFonts w:ascii="Arial" w:hAnsi="Arial"/>
                <w:b/>
                <w:sz w:val="20"/>
              </w:rPr>
            </w:pPr>
          </w:p>
          <w:p w14:paraId="1C6F312A" w14:textId="77777777" w:rsidR="00CF1E79" w:rsidRDefault="00CF1E79" w:rsidP="003B4891">
            <w:pPr>
              <w:spacing w:before="120" w:after="120"/>
              <w:jc w:val="center"/>
              <w:rPr>
                <w:rFonts w:ascii="Arial" w:hAnsi="Arial"/>
                <w:b/>
                <w:sz w:val="20"/>
              </w:rPr>
            </w:pPr>
          </w:p>
          <w:p w14:paraId="408AAB70" w14:textId="77777777" w:rsidR="00CF1E79" w:rsidRDefault="00CF1E79" w:rsidP="003B4891">
            <w:pPr>
              <w:spacing w:before="120" w:after="120"/>
              <w:jc w:val="center"/>
              <w:rPr>
                <w:rFonts w:ascii="Arial" w:hAnsi="Arial"/>
                <w:b/>
                <w:sz w:val="20"/>
              </w:rPr>
            </w:pPr>
          </w:p>
          <w:p w14:paraId="7C2FF3CD" w14:textId="77777777" w:rsidR="00CF1E79" w:rsidRDefault="00CF1E79" w:rsidP="003B4891">
            <w:pPr>
              <w:spacing w:before="120" w:after="120"/>
              <w:jc w:val="center"/>
              <w:rPr>
                <w:rFonts w:ascii="Arial" w:hAnsi="Arial"/>
                <w:b/>
                <w:sz w:val="20"/>
              </w:rPr>
            </w:pPr>
          </w:p>
          <w:p w14:paraId="28C20B7F" w14:textId="77777777" w:rsidR="00CF1E79" w:rsidRDefault="00CF1E79" w:rsidP="003B4891">
            <w:pPr>
              <w:spacing w:before="120" w:after="120"/>
              <w:jc w:val="center"/>
              <w:rPr>
                <w:rFonts w:ascii="Arial" w:hAnsi="Arial"/>
                <w:b/>
                <w:sz w:val="20"/>
              </w:rPr>
            </w:pPr>
          </w:p>
          <w:p w14:paraId="28814A2D" w14:textId="4D5DDDD9" w:rsidR="00CF1E79" w:rsidRDefault="00CF1E79" w:rsidP="003B4891">
            <w:pPr>
              <w:spacing w:before="120" w:after="120"/>
              <w:jc w:val="center"/>
              <w:rPr>
                <w:rFonts w:ascii="Arial" w:hAnsi="Arial"/>
                <w:b/>
                <w:sz w:val="20"/>
              </w:rPr>
            </w:pPr>
            <w:r>
              <w:rPr>
                <w:rFonts w:ascii="Arial" w:hAnsi="Arial"/>
                <w:b/>
                <w:sz w:val="20"/>
              </w:rPr>
              <w:t>CJ</w:t>
            </w:r>
          </w:p>
          <w:p w14:paraId="73B5BB5E" w14:textId="373FE001" w:rsidR="00CF1E79" w:rsidRDefault="00CF1E79" w:rsidP="003B4891">
            <w:pPr>
              <w:spacing w:before="120" w:after="120"/>
              <w:jc w:val="center"/>
              <w:rPr>
                <w:rFonts w:ascii="Arial" w:hAnsi="Arial"/>
                <w:b/>
                <w:sz w:val="20"/>
              </w:rPr>
            </w:pPr>
          </w:p>
        </w:tc>
      </w:tr>
      <w:tr w:rsidR="00563C34" w:rsidRPr="0044663A" w14:paraId="40DB3D0F" w14:textId="77777777" w:rsidTr="00A45BE8">
        <w:tc>
          <w:tcPr>
            <w:tcW w:w="567" w:type="dxa"/>
          </w:tcPr>
          <w:p w14:paraId="2BB030D0" w14:textId="537AE8B1" w:rsidR="00563C34" w:rsidRPr="004807E2" w:rsidRDefault="00B9632B" w:rsidP="004807E2">
            <w:pPr>
              <w:spacing w:before="120" w:after="120"/>
              <w:jc w:val="center"/>
              <w:rPr>
                <w:rFonts w:ascii="Arial" w:hAnsi="Arial"/>
                <w:b/>
                <w:sz w:val="20"/>
              </w:rPr>
            </w:pPr>
            <w:r w:rsidRPr="004807E2">
              <w:rPr>
                <w:rFonts w:ascii="Arial" w:hAnsi="Arial"/>
                <w:b/>
                <w:sz w:val="20"/>
              </w:rPr>
              <w:t>1</w:t>
            </w:r>
            <w:r w:rsidR="00410B91">
              <w:rPr>
                <w:rFonts w:ascii="Arial" w:hAnsi="Arial"/>
                <w:b/>
                <w:sz w:val="20"/>
              </w:rPr>
              <w:t>1</w:t>
            </w:r>
            <w:r w:rsidR="00563C34" w:rsidRPr="004807E2">
              <w:rPr>
                <w:rFonts w:ascii="Arial" w:hAnsi="Arial"/>
                <w:b/>
                <w:sz w:val="20"/>
              </w:rPr>
              <w:tab/>
            </w:r>
          </w:p>
        </w:tc>
        <w:tc>
          <w:tcPr>
            <w:tcW w:w="8534" w:type="dxa"/>
          </w:tcPr>
          <w:p w14:paraId="214D6A04" w14:textId="77777777" w:rsidR="00563C34" w:rsidRPr="00531098" w:rsidRDefault="00563C34" w:rsidP="00FA3B0C">
            <w:pPr>
              <w:pStyle w:val="ListParagraph"/>
              <w:tabs>
                <w:tab w:val="left" w:pos="709"/>
              </w:tabs>
              <w:spacing w:before="120" w:after="120"/>
              <w:ind w:left="0" w:right="-22"/>
              <w:contextualSpacing w:val="0"/>
              <w:rPr>
                <w:rFonts w:ascii="Arial" w:hAnsi="Arial" w:cs="Arial"/>
                <w:b/>
                <w:sz w:val="20"/>
                <w:szCs w:val="28"/>
              </w:rPr>
            </w:pPr>
            <w:r w:rsidRPr="00531098">
              <w:rPr>
                <w:rFonts w:ascii="Arial" w:hAnsi="Arial" w:cs="Arial"/>
                <w:b/>
                <w:sz w:val="20"/>
                <w:szCs w:val="28"/>
              </w:rPr>
              <w:t>To review any updates on the Thickthorn Interchange plans</w:t>
            </w:r>
          </w:p>
          <w:p w14:paraId="137E4383" w14:textId="77777777" w:rsidR="0020383E" w:rsidRDefault="00035ED2" w:rsidP="0079788B">
            <w:pPr>
              <w:tabs>
                <w:tab w:val="left" w:pos="709"/>
              </w:tabs>
              <w:spacing w:before="120" w:after="120"/>
              <w:rPr>
                <w:rFonts w:ascii="Arial" w:hAnsi="Arial" w:cs="Arial"/>
                <w:sz w:val="20"/>
                <w:szCs w:val="28"/>
              </w:rPr>
            </w:pPr>
            <w:r>
              <w:rPr>
                <w:rFonts w:ascii="Arial" w:hAnsi="Arial" w:cs="Arial"/>
                <w:sz w:val="20"/>
                <w:szCs w:val="28"/>
              </w:rPr>
              <w:t xml:space="preserve">No </w:t>
            </w:r>
            <w:r w:rsidR="0020383E">
              <w:rPr>
                <w:rFonts w:ascii="Arial" w:hAnsi="Arial" w:cs="Arial"/>
                <w:sz w:val="20"/>
                <w:szCs w:val="28"/>
              </w:rPr>
              <w:t xml:space="preserve">further information </w:t>
            </w:r>
            <w:r>
              <w:rPr>
                <w:rFonts w:ascii="Arial" w:hAnsi="Arial" w:cs="Arial"/>
                <w:sz w:val="20"/>
                <w:szCs w:val="28"/>
              </w:rPr>
              <w:t xml:space="preserve">had been received. </w:t>
            </w:r>
          </w:p>
          <w:p w14:paraId="13ADB8B4" w14:textId="29462072" w:rsidR="000240F5" w:rsidRPr="00F62353" w:rsidRDefault="0020383E" w:rsidP="0079788B">
            <w:pPr>
              <w:tabs>
                <w:tab w:val="left" w:pos="709"/>
              </w:tabs>
              <w:spacing w:before="120" w:after="120"/>
              <w:rPr>
                <w:rFonts w:ascii="Arial" w:hAnsi="Arial" w:cs="Arial"/>
                <w:sz w:val="20"/>
                <w:szCs w:val="28"/>
              </w:rPr>
            </w:pPr>
            <w:r>
              <w:rPr>
                <w:rFonts w:ascii="Arial" w:hAnsi="Arial" w:cs="Arial"/>
                <w:sz w:val="20"/>
                <w:szCs w:val="28"/>
              </w:rPr>
              <w:t xml:space="preserve">Ms Fairman </w:t>
            </w:r>
            <w:r w:rsidR="00035ED2">
              <w:rPr>
                <w:rFonts w:ascii="Arial" w:hAnsi="Arial" w:cs="Arial"/>
                <w:sz w:val="20"/>
                <w:szCs w:val="28"/>
              </w:rPr>
              <w:t xml:space="preserve">asked about the </w:t>
            </w:r>
            <w:r>
              <w:rPr>
                <w:rFonts w:ascii="Arial" w:hAnsi="Arial" w:cs="Arial"/>
                <w:sz w:val="20"/>
                <w:szCs w:val="28"/>
              </w:rPr>
              <w:t xml:space="preserve">suggested </w:t>
            </w:r>
            <w:r w:rsidR="00035ED2">
              <w:rPr>
                <w:rFonts w:ascii="Arial" w:hAnsi="Arial" w:cs="Arial"/>
                <w:sz w:val="20"/>
                <w:szCs w:val="28"/>
              </w:rPr>
              <w:t xml:space="preserve">declassification of Cantley Lane and </w:t>
            </w:r>
            <w:r>
              <w:rPr>
                <w:rFonts w:ascii="Arial" w:hAnsi="Arial" w:cs="Arial"/>
                <w:sz w:val="20"/>
                <w:szCs w:val="28"/>
              </w:rPr>
              <w:t>would</w:t>
            </w:r>
            <w:r w:rsidR="00035ED2">
              <w:rPr>
                <w:rFonts w:ascii="Arial" w:hAnsi="Arial" w:cs="Arial"/>
                <w:sz w:val="20"/>
                <w:szCs w:val="28"/>
              </w:rPr>
              <w:t xml:space="preserve"> forward the notification to the clerk who will </w:t>
            </w:r>
            <w:r>
              <w:rPr>
                <w:rFonts w:ascii="Arial" w:hAnsi="Arial" w:cs="Arial"/>
                <w:sz w:val="20"/>
                <w:szCs w:val="28"/>
              </w:rPr>
              <w:t xml:space="preserve">then </w:t>
            </w:r>
            <w:r w:rsidR="00035ED2">
              <w:rPr>
                <w:rFonts w:ascii="Arial" w:hAnsi="Arial" w:cs="Arial"/>
                <w:sz w:val="20"/>
                <w:szCs w:val="28"/>
              </w:rPr>
              <w:t xml:space="preserve">enquire as to what the implications </w:t>
            </w:r>
            <w:r>
              <w:rPr>
                <w:rFonts w:ascii="Arial" w:hAnsi="Arial" w:cs="Arial"/>
                <w:sz w:val="20"/>
                <w:szCs w:val="28"/>
              </w:rPr>
              <w:t>we</w:t>
            </w:r>
            <w:r w:rsidR="00035ED2">
              <w:rPr>
                <w:rFonts w:ascii="Arial" w:hAnsi="Arial" w:cs="Arial"/>
                <w:sz w:val="20"/>
                <w:szCs w:val="28"/>
              </w:rPr>
              <w:t xml:space="preserve">re. </w:t>
            </w:r>
          </w:p>
        </w:tc>
        <w:tc>
          <w:tcPr>
            <w:tcW w:w="851" w:type="dxa"/>
          </w:tcPr>
          <w:p w14:paraId="3BFF0122" w14:textId="738C0CB6" w:rsidR="0079788B" w:rsidRDefault="0079788B" w:rsidP="0079788B">
            <w:pPr>
              <w:jc w:val="center"/>
              <w:rPr>
                <w:rFonts w:ascii="Arial" w:hAnsi="Arial"/>
                <w:b/>
                <w:sz w:val="20"/>
              </w:rPr>
            </w:pPr>
          </w:p>
        </w:tc>
      </w:tr>
      <w:tr w:rsidR="00563C34" w:rsidRPr="0044663A" w14:paraId="338E727F" w14:textId="77777777" w:rsidTr="00A45BE8">
        <w:tc>
          <w:tcPr>
            <w:tcW w:w="567" w:type="dxa"/>
          </w:tcPr>
          <w:p w14:paraId="3F10C36C" w14:textId="30938852" w:rsidR="00563C34" w:rsidRPr="004807E2" w:rsidRDefault="00563C34" w:rsidP="004807E2">
            <w:pPr>
              <w:spacing w:before="120" w:after="120"/>
              <w:jc w:val="center"/>
              <w:rPr>
                <w:rFonts w:ascii="Arial" w:hAnsi="Arial"/>
                <w:b/>
                <w:sz w:val="20"/>
              </w:rPr>
            </w:pPr>
            <w:r w:rsidRPr="004807E2">
              <w:rPr>
                <w:rFonts w:ascii="Arial" w:hAnsi="Arial"/>
                <w:b/>
                <w:sz w:val="20"/>
              </w:rPr>
              <w:t>1</w:t>
            </w:r>
            <w:r w:rsidR="00410B91">
              <w:rPr>
                <w:rFonts w:ascii="Arial" w:hAnsi="Arial"/>
                <w:b/>
                <w:sz w:val="20"/>
              </w:rPr>
              <w:t>2</w:t>
            </w:r>
          </w:p>
        </w:tc>
        <w:tc>
          <w:tcPr>
            <w:tcW w:w="8534" w:type="dxa"/>
          </w:tcPr>
          <w:p w14:paraId="7E2A2E7F" w14:textId="3346C023" w:rsidR="000240F5" w:rsidRPr="000240F5" w:rsidRDefault="00563C34" w:rsidP="000240F5">
            <w:pPr>
              <w:pStyle w:val="ListParagraph"/>
              <w:tabs>
                <w:tab w:val="left" w:pos="709"/>
              </w:tabs>
              <w:spacing w:before="120" w:after="120"/>
              <w:ind w:left="0" w:right="-22"/>
              <w:contextualSpacing w:val="0"/>
              <w:rPr>
                <w:rFonts w:ascii="Arial" w:hAnsi="Arial" w:cs="Arial"/>
                <w:b/>
                <w:sz w:val="20"/>
                <w:szCs w:val="28"/>
              </w:rPr>
            </w:pPr>
            <w:r w:rsidRPr="00F62353">
              <w:rPr>
                <w:rFonts w:ascii="Arial" w:hAnsi="Arial" w:cs="Arial"/>
                <w:b/>
                <w:sz w:val="20"/>
                <w:szCs w:val="28"/>
              </w:rPr>
              <w:t xml:space="preserve">To consider correspondence received </w:t>
            </w:r>
          </w:p>
          <w:p w14:paraId="0C07E1EE" w14:textId="77777777" w:rsidR="0013112F" w:rsidRDefault="0013112F" w:rsidP="00410B91">
            <w:pPr>
              <w:tabs>
                <w:tab w:val="left" w:pos="630"/>
                <w:tab w:val="left" w:pos="1339"/>
              </w:tabs>
              <w:spacing w:before="120" w:after="120"/>
              <w:rPr>
                <w:rFonts w:ascii="Arial" w:hAnsi="Arial" w:cs="Arial"/>
                <w:sz w:val="20"/>
                <w:szCs w:val="20"/>
                <w:lang w:val="en-GB"/>
              </w:rPr>
            </w:pPr>
            <w:r>
              <w:rPr>
                <w:rFonts w:ascii="Arial" w:hAnsi="Arial" w:cs="Arial"/>
                <w:sz w:val="20"/>
                <w:szCs w:val="20"/>
                <w:lang w:val="en-GB"/>
              </w:rPr>
              <w:t xml:space="preserve">Planning enforcement had sent notification that the planning enforcement case on </w:t>
            </w:r>
            <w:r w:rsidR="00035ED2">
              <w:rPr>
                <w:rFonts w:ascii="Arial" w:hAnsi="Arial" w:cs="Arial"/>
                <w:sz w:val="20"/>
                <w:szCs w:val="20"/>
                <w:lang w:val="en-GB"/>
              </w:rPr>
              <w:t>Plantscape</w:t>
            </w:r>
            <w:r>
              <w:rPr>
                <w:rFonts w:ascii="Arial" w:hAnsi="Arial" w:cs="Arial"/>
                <w:sz w:val="20"/>
                <w:szCs w:val="20"/>
                <w:lang w:val="en-GB"/>
              </w:rPr>
              <w:t xml:space="preserve"> had been closed</w:t>
            </w:r>
            <w:r w:rsidR="00035ED2">
              <w:rPr>
                <w:rFonts w:ascii="Arial" w:hAnsi="Arial" w:cs="Arial"/>
                <w:sz w:val="20"/>
                <w:szCs w:val="20"/>
                <w:lang w:val="en-GB"/>
              </w:rPr>
              <w:t>.</w:t>
            </w:r>
          </w:p>
          <w:p w14:paraId="245A12DA" w14:textId="6F7011B4" w:rsidR="00A90954" w:rsidRPr="000240F5" w:rsidRDefault="007D168F" w:rsidP="00410B91">
            <w:pPr>
              <w:tabs>
                <w:tab w:val="left" w:pos="630"/>
                <w:tab w:val="left" w:pos="1339"/>
              </w:tabs>
              <w:spacing w:before="120" w:after="120"/>
              <w:rPr>
                <w:rFonts w:ascii="Arial" w:hAnsi="Arial" w:cs="Arial"/>
                <w:sz w:val="20"/>
                <w:szCs w:val="20"/>
                <w:lang w:val="en-GB"/>
              </w:rPr>
            </w:pPr>
            <w:r>
              <w:rPr>
                <w:rFonts w:ascii="Arial" w:hAnsi="Arial" w:cs="Arial"/>
                <w:sz w:val="20"/>
                <w:szCs w:val="20"/>
                <w:lang w:val="en-GB"/>
              </w:rPr>
              <w:t>It was believed that the company did not have planning permission to operate as a wood yard and there was some confusion as to why this case had been closed. The clerk would w</w:t>
            </w:r>
            <w:r w:rsidR="00035ED2">
              <w:rPr>
                <w:rFonts w:ascii="Arial" w:hAnsi="Arial" w:cs="Arial"/>
                <w:sz w:val="20"/>
                <w:szCs w:val="20"/>
                <w:lang w:val="en-GB"/>
              </w:rPr>
              <w:t xml:space="preserve">rite to </w:t>
            </w:r>
            <w:r w:rsidR="00955874">
              <w:rPr>
                <w:rFonts w:ascii="Arial" w:hAnsi="Arial" w:cs="Arial"/>
                <w:sz w:val="20"/>
                <w:szCs w:val="20"/>
                <w:lang w:val="en-GB"/>
              </w:rPr>
              <w:t xml:space="preserve">planning to ask why </w:t>
            </w:r>
            <w:r>
              <w:rPr>
                <w:rFonts w:ascii="Arial" w:hAnsi="Arial" w:cs="Arial"/>
                <w:sz w:val="20"/>
                <w:szCs w:val="20"/>
                <w:lang w:val="en-GB"/>
              </w:rPr>
              <w:t xml:space="preserve">the case had been closed and </w:t>
            </w:r>
            <w:r w:rsidR="00955874">
              <w:rPr>
                <w:rFonts w:ascii="Arial" w:hAnsi="Arial" w:cs="Arial"/>
                <w:sz w:val="20"/>
                <w:szCs w:val="20"/>
                <w:lang w:val="en-GB"/>
              </w:rPr>
              <w:t xml:space="preserve">enforcement closed </w:t>
            </w:r>
            <w:r>
              <w:rPr>
                <w:rFonts w:ascii="Arial" w:hAnsi="Arial" w:cs="Arial"/>
                <w:sz w:val="20"/>
                <w:szCs w:val="20"/>
                <w:lang w:val="en-GB"/>
              </w:rPr>
              <w:t>f</w:t>
            </w:r>
            <w:r w:rsidR="00955874">
              <w:rPr>
                <w:rFonts w:ascii="Arial" w:hAnsi="Arial" w:cs="Arial"/>
                <w:sz w:val="20"/>
                <w:szCs w:val="20"/>
                <w:lang w:val="en-GB"/>
              </w:rPr>
              <w:t xml:space="preserve">or clarification of </w:t>
            </w:r>
            <w:r>
              <w:rPr>
                <w:rFonts w:ascii="Arial" w:hAnsi="Arial" w:cs="Arial"/>
                <w:sz w:val="20"/>
                <w:szCs w:val="20"/>
                <w:lang w:val="en-GB"/>
              </w:rPr>
              <w:t xml:space="preserve">exactly </w:t>
            </w:r>
            <w:r w:rsidR="00955874">
              <w:rPr>
                <w:rFonts w:ascii="Arial" w:hAnsi="Arial" w:cs="Arial"/>
                <w:sz w:val="20"/>
                <w:szCs w:val="20"/>
                <w:lang w:val="en-GB"/>
              </w:rPr>
              <w:t xml:space="preserve">what the company has permission to do on site. </w:t>
            </w:r>
            <w:r>
              <w:rPr>
                <w:rFonts w:ascii="Arial" w:hAnsi="Arial" w:cs="Arial"/>
                <w:sz w:val="20"/>
                <w:szCs w:val="20"/>
                <w:lang w:val="en-GB"/>
              </w:rPr>
              <w:t>This was an</w:t>
            </w:r>
            <w:r w:rsidR="00955874">
              <w:rPr>
                <w:rFonts w:ascii="Arial" w:hAnsi="Arial" w:cs="Arial"/>
                <w:sz w:val="20"/>
                <w:szCs w:val="20"/>
                <w:lang w:val="en-GB"/>
              </w:rPr>
              <w:t xml:space="preserve"> industrial site </w:t>
            </w:r>
            <w:r>
              <w:rPr>
                <w:rFonts w:ascii="Arial" w:hAnsi="Arial" w:cs="Arial"/>
                <w:sz w:val="20"/>
                <w:szCs w:val="20"/>
                <w:lang w:val="en-GB"/>
              </w:rPr>
              <w:t>enclosed i</w:t>
            </w:r>
            <w:r w:rsidR="00955874">
              <w:rPr>
                <w:rFonts w:ascii="Arial" w:hAnsi="Arial" w:cs="Arial"/>
                <w:sz w:val="20"/>
                <w:szCs w:val="20"/>
                <w:lang w:val="en-GB"/>
              </w:rPr>
              <w:t xml:space="preserve">n a </w:t>
            </w:r>
            <w:r>
              <w:rPr>
                <w:rFonts w:ascii="Arial" w:hAnsi="Arial" w:cs="Arial"/>
                <w:sz w:val="20"/>
                <w:szCs w:val="20"/>
                <w:lang w:val="en-GB"/>
              </w:rPr>
              <w:t>small r</w:t>
            </w:r>
            <w:r w:rsidR="00955874">
              <w:rPr>
                <w:rFonts w:ascii="Arial" w:hAnsi="Arial" w:cs="Arial"/>
                <w:sz w:val="20"/>
                <w:szCs w:val="20"/>
                <w:lang w:val="en-GB"/>
              </w:rPr>
              <w:t xml:space="preserve">ural </w:t>
            </w:r>
            <w:r>
              <w:rPr>
                <w:rFonts w:ascii="Arial" w:hAnsi="Arial" w:cs="Arial"/>
                <w:sz w:val="20"/>
                <w:szCs w:val="20"/>
                <w:lang w:val="en-GB"/>
              </w:rPr>
              <w:t>village.</w:t>
            </w:r>
          </w:p>
        </w:tc>
        <w:tc>
          <w:tcPr>
            <w:tcW w:w="851" w:type="dxa"/>
          </w:tcPr>
          <w:p w14:paraId="52B360C2" w14:textId="77777777" w:rsidR="005B527F" w:rsidRDefault="005B527F" w:rsidP="005B527F">
            <w:pPr>
              <w:spacing w:before="120" w:after="120"/>
              <w:jc w:val="center"/>
              <w:rPr>
                <w:rFonts w:ascii="Arial" w:hAnsi="Arial"/>
                <w:b/>
                <w:sz w:val="20"/>
              </w:rPr>
            </w:pPr>
          </w:p>
          <w:p w14:paraId="2F263032" w14:textId="77777777" w:rsidR="007D168F" w:rsidRDefault="007D168F" w:rsidP="005B527F">
            <w:pPr>
              <w:spacing w:before="120" w:after="120"/>
              <w:jc w:val="center"/>
              <w:rPr>
                <w:rFonts w:ascii="Arial" w:hAnsi="Arial"/>
                <w:b/>
                <w:sz w:val="20"/>
              </w:rPr>
            </w:pPr>
          </w:p>
          <w:p w14:paraId="7888B299" w14:textId="77777777" w:rsidR="007D168F" w:rsidRDefault="007D168F" w:rsidP="005B527F">
            <w:pPr>
              <w:spacing w:before="120" w:after="120"/>
              <w:jc w:val="center"/>
              <w:rPr>
                <w:rFonts w:ascii="Arial" w:hAnsi="Arial"/>
                <w:b/>
                <w:sz w:val="20"/>
              </w:rPr>
            </w:pPr>
          </w:p>
          <w:p w14:paraId="29156C7D" w14:textId="77777777" w:rsidR="007D168F" w:rsidRDefault="007D168F" w:rsidP="005B527F">
            <w:pPr>
              <w:spacing w:before="120" w:after="120"/>
              <w:jc w:val="center"/>
              <w:rPr>
                <w:rFonts w:ascii="Arial" w:hAnsi="Arial"/>
                <w:b/>
                <w:sz w:val="20"/>
              </w:rPr>
            </w:pPr>
          </w:p>
          <w:p w14:paraId="2E9209CB" w14:textId="4B977D4B" w:rsidR="007D168F" w:rsidRDefault="007D168F" w:rsidP="005B527F">
            <w:pPr>
              <w:spacing w:before="120" w:after="120"/>
              <w:jc w:val="center"/>
              <w:rPr>
                <w:rFonts w:ascii="Arial" w:hAnsi="Arial"/>
                <w:b/>
                <w:sz w:val="20"/>
              </w:rPr>
            </w:pPr>
            <w:r>
              <w:rPr>
                <w:rFonts w:ascii="Arial" w:hAnsi="Arial"/>
                <w:b/>
                <w:sz w:val="20"/>
              </w:rPr>
              <w:t>CJ</w:t>
            </w:r>
          </w:p>
        </w:tc>
      </w:tr>
      <w:tr w:rsidR="00563C34" w:rsidRPr="0044663A" w14:paraId="5B9A2551" w14:textId="77777777" w:rsidTr="00A45BE8">
        <w:tc>
          <w:tcPr>
            <w:tcW w:w="567" w:type="dxa"/>
          </w:tcPr>
          <w:p w14:paraId="7ACB47BD" w14:textId="2E0FB326" w:rsidR="00563C34" w:rsidRPr="004807E2" w:rsidRDefault="00563C34" w:rsidP="004807E2">
            <w:pPr>
              <w:spacing w:before="120" w:after="120"/>
              <w:jc w:val="center"/>
              <w:rPr>
                <w:rFonts w:ascii="Arial" w:hAnsi="Arial"/>
                <w:b/>
                <w:sz w:val="20"/>
              </w:rPr>
            </w:pPr>
            <w:r w:rsidRPr="004807E2">
              <w:rPr>
                <w:rFonts w:ascii="Arial" w:hAnsi="Arial"/>
                <w:b/>
                <w:sz w:val="20"/>
              </w:rPr>
              <w:t>1</w:t>
            </w:r>
            <w:r w:rsidR="00410B91">
              <w:rPr>
                <w:rFonts w:ascii="Arial" w:hAnsi="Arial"/>
                <w:b/>
                <w:sz w:val="20"/>
              </w:rPr>
              <w:t>3</w:t>
            </w:r>
          </w:p>
        </w:tc>
        <w:tc>
          <w:tcPr>
            <w:tcW w:w="8534" w:type="dxa"/>
          </w:tcPr>
          <w:p w14:paraId="638C1ECC" w14:textId="620389B3" w:rsidR="00563C34" w:rsidRDefault="00563C34" w:rsidP="00FA3B0C">
            <w:pPr>
              <w:pStyle w:val="ListParagraph"/>
              <w:tabs>
                <w:tab w:val="left" w:pos="709"/>
              </w:tabs>
              <w:spacing w:before="120" w:after="120"/>
              <w:ind w:left="0" w:right="-22"/>
              <w:contextualSpacing w:val="0"/>
              <w:rPr>
                <w:rFonts w:ascii="Arial" w:hAnsi="Arial" w:cs="Arial"/>
                <w:b/>
                <w:sz w:val="20"/>
                <w:szCs w:val="28"/>
              </w:rPr>
            </w:pPr>
            <w:r w:rsidRPr="00F62353">
              <w:rPr>
                <w:rFonts w:ascii="Arial" w:hAnsi="Arial" w:cs="Arial"/>
                <w:b/>
                <w:sz w:val="20"/>
                <w:szCs w:val="28"/>
              </w:rPr>
              <w:t xml:space="preserve">To consider agenda items </w:t>
            </w:r>
            <w:r w:rsidR="00A00827">
              <w:rPr>
                <w:rFonts w:ascii="Arial" w:hAnsi="Arial" w:cs="Arial"/>
                <w:b/>
                <w:sz w:val="20"/>
                <w:szCs w:val="28"/>
              </w:rPr>
              <w:t>and agree the date for the</w:t>
            </w:r>
            <w:r w:rsidRPr="00F62353">
              <w:rPr>
                <w:rFonts w:ascii="Arial" w:hAnsi="Arial" w:cs="Arial"/>
                <w:b/>
                <w:sz w:val="20"/>
                <w:szCs w:val="28"/>
              </w:rPr>
              <w:t xml:space="preserve"> </w:t>
            </w:r>
            <w:r w:rsidR="00A654FA">
              <w:rPr>
                <w:rFonts w:ascii="Arial" w:hAnsi="Arial" w:cs="Arial"/>
                <w:b/>
                <w:sz w:val="20"/>
                <w:szCs w:val="28"/>
              </w:rPr>
              <w:t>next</w:t>
            </w:r>
            <w:r w:rsidRPr="00F62353">
              <w:rPr>
                <w:rFonts w:ascii="Arial" w:hAnsi="Arial" w:cs="Arial"/>
                <w:b/>
                <w:sz w:val="20"/>
                <w:szCs w:val="28"/>
              </w:rPr>
              <w:t xml:space="preserve"> meeting </w:t>
            </w:r>
            <w:r w:rsidR="00410B91">
              <w:rPr>
                <w:rFonts w:ascii="Arial" w:hAnsi="Arial" w:cs="Arial"/>
                <w:b/>
                <w:sz w:val="20"/>
                <w:szCs w:val="28"/>
              </w:rPr>
              <w:t xml:space="preserve">on </w:t>
            </w:r>
            <w:r w:rsidR="00A654FA">
              <w:rPr>
                <w:rFonts w:ascii="Arial" w:hAnsi="Arial" w:cs="Arial"/>
                <w:b/>
                <w:sz w:val="20"/>
                <w:szCs w:val="28"/>
              </w:rPr>
              <w:t>30</w:t>
            </w:r>
            <w:r w:rsidR="00410B91" w:rsidRPr="00410B91">
              <w:rPr>
                <w:rFonts w:ascii="Arial" w:hAnsi="Arial" w:cs="Arial"/>
                <w:b/>
                <w:sz w:val="20"/>
                <w:szCs w:val="28"/>
                <w:vertAlign w:val="superscript"/>
              </w:rPr>
              <w:t>th</w:t>
            </w:r>
            <w:r w:rsidR="00410B91">
              <w:rPr>
                <w:rFonts w:ascii="Arial" w:hAnsi="Arial" w:cs="Arial"/>
                <w:b/>
                <w:sz w:val="20"/>
                <w:szCs w:val="28"/>
              </w:rPr>
              <w:t xml:space="preserve"> </w:t>
            </w:r>
            <w:r w:rsidR="00A654FA">
              <w:rPr>
                <w:rFonts w:ascii="Arial" w:hAnsi="Arial" w:cs="Arial"/>
                <w:b/>
                <w:sz w:val="20"/>
                <w:szCs w:val="28"/>
              </w:rPr>
              <w:t>September</w:t>
            </w:r>
            <w:r w:rsidR="00410B91">
              <w:rPr>
                <w:rFonts w:ascii="Arial" w:hAnsi="Arial" w:cs="Arial"/>
                <w:b/>
                <w:sz w:val="20"/>
                <w:szCs w:val="28"/>
              </w:rPr>
              <w:t xml:space="preserve"> 2021</w:t>
            </w:r>
            <w:r w:rsidR="00215203">
              <w:rPr>
                <w:rFonts w:ascii="Arial" w:hAnsi="Arial" w:cs="Arial"/>
                <w:b/>
                <w:sz w:val="20"/>
                <w:szCs w:val="28"/>
              </w:rPr>
              <w:t xml:space="preserve"> at St Mary’s Church, East Carleton</w:t>
            </w:r>
          </w:p>
          <w:p w14:paraId="3B6651CF" w14:textId="2E5C46D9" w:rsidR="005B527F" w:rsidRDefault="005B527F" w:rsidP="00FA3B0C">
            <w:pPr>
              <w:pStyle w:val="ListParagraph"/>
              <w:tabs>
                <w:tab w:val="left" w:pos="709"/>
              </w:tabs>
              <w:spacing w:before="120" w:after="120"/>
              <w:ind w:left="0" w:right="-22"/>
              <w:contextualSpacing w:val="0"/>
              <w:rPr>
                <w:rFonts w:ascii="Arial" w:hAnsi="Arial" w:cs="Arial"/>
                <w:sz w:val="20"/>
                <w:szCs w:val="28"/>
              </w:rPr>
            </w:pPr>
            <w:r>
              <w:rPr>
                <w:rFonts w:ascii="Arial" w:hAnsi="Arial" w:cs="Arial"/>
                <w:sz w:val="20"/>
                <w:szCs w:val="28"/>
              </w:rPr>
              <w:t>Agenda items:</w:t>
            </w:r>
          </w:p>
          <w:p w14:paraId="28466786" w14:textId="77777777" w:rsidR="0079788B" w:rsidRPr="0079788B" w:rsidRDefault="0079788B" w:rsidP="0079788B">
            <w:pPr>
              <w:tabs>
                <w:tab w:val="left" w:pos="709"/>
              </w:tabs>
              <w:spacing w:before="120" w:after="120"/>
              <w:ind w:right="-22"/>
              <w:rPr>
                <w:rFonts w:ascii="Arial" w:hAnsi="Arial" w:cs="Arial"/>
                <w:sz w:val="20"/>
                <w:szCs w:val="20"/>
              </w:rPr>
            </w:pPr>
            <w:r w:rsidRPr="0079788B">
              <w:rPr>
                <w:rFonts w:ascii="Arial" w:hAnsi="Arial" w:cs="Arial"/>
                <w:sz w:val="20"/>
                <w:szCs w:val="20"/>
              </w:rPr>
              <w:t>To consider and agree the proposal of rental from 1 April 2023</w:t>
            </w:r>
          </w:p>
          <w:p w14:paraId="0A680260" w14:textId="65F8F41E" w:rsidR="00F64E14" w:rsidRDefault="00F64E14" w:rsidP="00F64E14">
            <w:pPr>
              <w:spacing w:before="120"/>
              <w:rPr>
                <w:rFonts w:ascii="Arial" w:hAnsi="Arial" w:cs="Arial"/>
                <w:bCs/>
                <w:sz w:val="20"/>
                <w:szCs w:val="28"/>
              </w:rPr>
            </w:pPr>
            <w:r>
              <w:rPr>
                <w:rFonts w:ascii="Arial" w:hAnsi="Arial" w:cs="Arial"/>
                <w:bCs/>
                <w:sz w:val="20"/>
                <w:szCs w:val="28"/>
              </w:rPr>
              <w:t xml:space="preserve">To consider and agree any actions for Ladybelt Country Park on </w:t>
            </w:r>
          </w:p>
          <w:p w14:paraId="57D6B43F" w14:textId="39804F1E" w:rsidR="00F64E14" w:rsidRPr="00F64E14" w:rsidRDefault="00F64E14" w:rsidP="00F64E14">
            <w:pPr>
              <w:pStyle w:val="ListParagraph"/>
              <w:numPr>
                <w:ilvl w:val="0"/>
                <w:numId w:val="22"/>
              </w:numPr>
              <w:ind w:left="347" w:hanging="347"/>
              <w:rPr>
                <w:rFonts w:ascii="Arial" w:hAnsi="Arial" w:cs="Arial"/>
                <w:bCs/>
                <w:sz w:val="20"/>
                <w:szCs w:val="28"/>
              </w:rPr>
            </w:pPr>
            <w:r w:rsidRPr="00F64E14">
              <w:rPr>
                <w:rFonts w:ascii="Arial" w:hAnsi="Arial" w:cs="Arial"/>
                <w:bCs/>
                <w:sz w:val="20"/>
                <w:szCs w:val="28"/>
              </w:rPr>
              <w:t>Community engagement</w:t>
            </w:r>
          </w:p>
          <w:p w14:paraId="62CDC786" w14:textId="77777777" w:rsidR="00F64E14" w:rsidRPr="00F64E14" w:rsidRDefault="00F64E14" w:rsidP="00F64E14">
            <w:pPr>
              <w:pStyle w:val="ListParagraph"/>
              <w:numPr>
                <w:ilvl w:val="0"/>
                <w:numId w:val="22"/>
              </w:numPr>
              <w:ind w:left="347" w:hanging="347"/>
              <w:rPr>
                <w:rFonts w:ascii="Arial" w:hAnsi="Arial" w:cs="Arial"/>
                <w:bCs/>
                <w:sz w:val="20"/>
                <w:szCs w:val="28"/>
              </w:rPr>
            </w:pPr>
            <w:r w:rsidRPr="00F64E14">
              <w:rPr>
                <w:rFonts w:ascii="Arial" w:hAnsi="Arial" w:cs="Arial"/>
                <w:bCs/>
                <w:sz w:val="20"/>
                <w:szCs w:val="28"/>
              </w:rPr>
              <w:t xml:space="preserve">Management </w:t>
            </w:r>
          </w:p>
          <w:p w14:paraId="0B6C5C70" w14:textId="77777777" w:rsidR="00F64E14" w:rsidRPr="00F64E14" w:rsidRDefault="00F64E14" w:rsidP="00F64E14">
            <w:pPr>
              <w:pStyle w:val="ListParagraph"/>
              <w:numPr>
                <w:ilvl w:val="0"/>
                <w:numId w:val="22"/>
              </w:numPr>
              <w:ind w:left="347" w:hanging="347"/>
              <w:rPr>
                <w:rFonts w:ascii="Arial" w:hAnsi="Arial" w:cs="Arial"/>
                <w:bCs/>
                <w:sz w:val="20"/>
                <w:szCs w:val="28"/>
              </w:rPr>
            </w:pPr>
            <w:r w:rsidRPr="00F64E14">
              <w:rPr>
                <w:rFonts w:ascii="Arial" w:hAnsi="Arial" w:cs="Arial"/>
                <w:bCs/>
                <w:sz w:val="20"/>
                <w:szCs w:val="28"/>
              </w:rPr>
              <w:t>Health and safety</w:t>
            </w:r>
          </w:p>
          <w:p w14:paraId="6FABE7DB" w14:textId="77777777" w:rsidR="005B527F" w:rsidRDefault="00F64E14" w:rsidP="005B527F">
            <w:pPr>
              <w:pStyle w:val="ListParagraph"/>
              <w:numPr>
                <w:ilvl w:val="0"/>
                <w:numId w:val="22"/>
              </w:numPr>
              <w:ind w:left="347" w:hanging="347"/>
              <w:rPr>
                <w:rFonts w:ascii="Arial" w:hAnsi="Arial" w:cs="Arial"/>
                <w:bCs/>
                <w:sz w:val="20"/>
                <w:szCs w:val="28"/>
              </w:rPr>
            </w:pPr>
            <w:r w:rsidRPr="00F64E14">
              <w:rPr>
                <w:rFonts w:ascii="Arial" w:hAnsi="Arial" w:cs="Arial"/>
                <w:bCs/>
                <w:sz w:val="20"/>
                <w:szCs w:val="28"/>
              </w:rPr>
              <w:t>Long term plan</w:t>
            </w:r>
          </w:p>
          <w:p w14:paraId="3FB5C302" w14:textId="0A487FEB" w:rsidR="004D6310" w:rsidRPr="00591613" w:rsidRDefault="005B527F" w:rsidP="00591613">
            <w:pPr>
              <w:pStyle w:val="ListParagraph"/>
              <w:tabs>
                <w:tab w:val="left" w:pos="709"/>
              </w:tabs>
              <w:spacing w:before="120" w:after="120"/>
              <w:ind w:left="0" w:right="-22"/>
              <w:contextualSpacing w:val="0"/>
              <w:rPr>
                <w:rFonts w:ascii="Arial" w:hAnsi="Arial" w:cs="Arial"/>
                <w:sz w:val="20"/>
                <w:szCs w:val="28"/>
              </w:rPr>
            </w:pPr>
            <w:r>
              <w:rPr>
                <w:rFonts w:ascii="Arial" w:hAnsi="Arial" w:cs="Arial"/>
                <w:sz w:val="20"/>
                <w:szCs w:val="28"/>
              </w:rPr>
              <w:t>To review any updates on the Thickthorn Interchange plans</w:t>
            </w:r>
          </w:p>
        </w:tc>
        <w:tc>
          <w:tcPr>
            <w:tcW w:w="851" w:type="dxa"/>
          </w:tcPr>
          <w:p w14:paraId="3B0702E3" w14:textId="77777777" w:rsidR="00563C34" w:rsidRDefault="00563C34" w:rsidP="00FA3B0C">
            <w:pPr>
              <w:spacing w:before="120" w:after="120"/>
              <w:rPr>
                <w:rFonts w:ascii="Arial" w:hAnsi="Arial"/>
                <w:b/>
                <w:sz w:val="20"/>
              </w:rPr>
            </w:pPr>
          </w:p>
          <w:p w14:paraId="03868B49" w14:textId="6C80D3A7" w:rsidR="006D0311" w:rsidRDefault="006D0311" w:rsidP="00FA3B0C">
            <w:pPr>
              <w:spacing w:before="120" w:after="120"/>
              <w:jc w:val="center"/>
              <w:rPr>
                <w:rFonts w:ascii="Arial" w:hAnsi="Arial"/>
                <w:b/>
                <w:sz w:val="20"/>
              </w:rPr>
            </w:pPr>
          </w:p>
        </w:tc>
      </w:tr>
      <w:tr w:rsidR="00410B91" w:rsidRPr="0044663A" w14:paraId="7AA84E3A" w14:textId="77777777" w:rsidTr="00A45BE8">
        <w:tc>
          <w:tcPr>
            <w:tcW w:w="567" w:type="dxa"/>
          </w:tcPr>
          <w:p w14:paraId="3A20D424" w14:textId="6C5E75B9" w:rsidR="00410B91" w:rsidRPr="004807E2" w:rsidRDefault="00410B91" w:rsidP="004807E2">
            <w:pPr>
              <w:spacing w:before="120" w:after="120"/>
              <w:jc w:val="center"/>
              <w:rPr>
                <w:rFonts w:ascii="Arial" w:hAnsi="Arial"/>
                <w:b/>
                <w:sz w:val="20"/>
              </w:rPr>
            </w:pPr>
            <w:r>
              <w:rPr>
                <w:rFonts w:ascii="Arial" w:hAnsi="Arial"/>
                <w:b/>
                <w:sz w:val="20"/>
              </w:rPr>
              <w:t>14</w:t>
            </w:r>
          </w:p>
        </w:tc>
        <w:tc>
          <w:tcPr>
            <w:tcW w:w="8534" w:type="dxa"/>
          </w:tcPr>
          <w:p w14:paraId="29D29AC8" w14:textId="77777777" w:rsidR="00410B91" w:rsidRDefault="00410B91" w:rsidP="00FA3B0C">
            <w:pPr>
              <w:pStyle w:val="ListParagraph"/>
              <w:tabs>
                <w:tab w:val="left" w:pos="709"/>
              </w:tabs>
              <w:spacing w:before="120" w:after="120"/>
              <w:ind w:left="0" w:right="-22"/>
              <w:contextualSpacing w:val="0"/>
              <w:rPr>
                <w:rFonts w:ascii="Arial" w:hAnsi="Arial" w:cs="Arial"/>
                <w:sz w:val="20"/>
                <w:szCs w:val="28"/>
              </w:rPr>
            </w:pPr>
            <w:r>
              <w:rPr>
                <w:rFonts w:ascii="Arial" w:hAnsi="Arial" w:cs="Arial"/>
                <w:b/>
                <w:sz w:val="20"/>
                <w:szCs w:val="28"/>
              </w:rPr>
              <w:t>Close</w:t>
            </w:r>
            <w:r>
              <w:rPr>
                <w:rFonts w:ascii="Arial" w:hAnsi="Arial" w:cs="Arial"/>
                <w:sz w:val="20"/>
                <w:szCs w:val="28"/>
              </w:rPr>
              <w:t xml:space="preserve"> </w:t>
            </w:r>
          </w:p>
          <w:p w14:paraId="187745C4" w14:textId="3FF36047" w:rsidR="00410B91" w:rsidRPr="00F62353" w:rsidRDefault="00410B91" w:rsidP="00FA3B0C">
            <w:pPr>
              <w:pStyle w:val="ListParagraph"/>
              <w:tabs>
                <w:tab w:val="left" w:pos="709"/>
              </w:tabs>
              <w:spacing w:before="120" w:after="120"/>
              <w:ind w:left="0" w:right="-22"/>
              <w:contextualSpacing w:val="0"/>
              <w:rPr>
                <w:rFonts w:ascii="Arial" w:hAnsi="Arial" w:cs="Arial"/>
                <w:b/>
                <w:sz w:val="20"/>
                <w:szCs w:val="28"/>
              </w:rPr>
            </w:pPr>
            <w:r>
              <w:rPr>
                <w:rFonts w:ascii="Arial" w:hAnsi="Arial" w:cs="Arial"/>
                <w:sz w:val="20"/>
                <w:szCs w:val="28"/>
              </w:rPr>
              <w:t xml:space="preserve">The chairman closed the meeting at </w:t>
            </w:r>
            <w:r w:rsidR="000240F5">
              <w:rPr>
                <w:rFonts w:ascii="Arial" w:hAnsi="Arial" w:cs="Arial"/>
                <w:sz w:val="20"/>
                <w:szCs w:val="28"/>
              </w:rPr>
              <w:t>21</w:t>
            </w:r>
            <w:r>
              <w:rPr>
                <w:rFonts w:ascii="Arial" w:hAnsi="Arial" w:cs="Arial"/>
                <w:sz w:val="20"/>
                <w:szCs w:val="28"/>
              </w:rPr>
              <w:t>:</w:t>
            </w:r>
            <w:r w:rsidR="00955874">
              <w:rPr>
                <w:rFonts w:ascii="Arial" w:hAnsi="Arial" w:cs="Arial"/>
                <w:sz w:val="20"/>
                <w:szCs w:val="28"/>
              </w:rPr>
              <w:t>1</w:t>
            </w:r>
            <w:r w:rsidR="005B527F">
              <w:rPr>
                <w:rFonts w:ascii="Arial" w:hAnsi="Arial" w:cs="Arial"/>
                <w:sz w:val="20"/>
                <w:szCs w:val="28"/>
              </w:rPr>
              <w:t>5</w:t>
            </w:r>
          </w:p>
        </w:tc>
        <w:tc>
          <w:tcPr>
            <w:tcW w:w="851" w:type="dxa"/>
          </w:tcPr>
          <w:p w14:paraId="32BC3E21" w14:textId="77777777" w:rsidR="00410B91" w:rsidRDefault="00410B91" w:rsidP="00FA3B0C">
            <w:pPr>
              <w:spacing w:before="120" w:after="120"/>
              <w:rPr>
                <w:rFonts w:ascii="Arial" w:hAnsi="Arial"/>
                <w:b/>
                <w:sz w:val="20"/>
              </w:rPr>
            </w:pPr>
          </w:p>
        </w:tc>
      </w:tr>
      <w:tr w:rsidR="00563C34" w:rsidRPr="004D2B55" w14:paraId="5F141525" w14:textId="77777777" w:rsidTr="00D05EB4">
        <w:trPr>
          <w:trHeight w:val="1404"/>
        </w:trPr>
        <w:tc>
          <w:tcPr>
            <w:tcW w:w="9952" w:type="dxa"/>
            <w:gridSpan w:val="3"/>
            <w:tcBorders>
              <w:left w:val="single" w:sz="4" w:space="0" w:color="000000"/>
              <w:right w:val="single" w:sz="4" w:space="0" w:color="000000"/>
            </w:tcBorders>
          </w:tcPr>
          <w:p w14:paraId="7F781CB2" w14:textId="77777777" w:rsidR="00563C34" w:rsidRDefault="00563C34" w:rsidP="00FA3B0C">
            <w:pPr>
              <w:spacing w:before="120" w:after="120"/>
              <w:rPr>
                <w:rFonts w:ascii="Arial" w:hAnsi="Arial" w:cs="Arial"/>
                <w:sz w:val="20"/>
                <w:szCs w:val="20"/>
              </w:rPr>
            </w:pPr>
          </w:p>
          <w:p w14:paraId="3DF1D8DE" w14:textId="77777777" w:rsidR="00563C34" w:rsidRPr="004D2B55" w:rsidRDefault="00563C34" w:rsidP="00FA3B0C">
            <w:pPr>
              <w:spacing w:beforeLines="60" w:before="144" w:afterLines="60" w:after="144"/>
              <w:ind w:left="-801" w:firstLine="797"/>
              <w:rPr>
                <w:rFonts w:ascii="Arial" w:hAnsi="Arial" w:cs="Arial"/>
                <w:sz w:val="20"/>
                <w:szCs w:val="20"/>
              </w:rPr>
            </w:pPr>
            <w:r w:rsidRPr="004D2B55">
              <w:rPr>
                <w:rFonts w:ascii="Arial" w:hAnsi="Arial" w:cs="Arial"/>
                <w:sz w:val="20"/>
                <w:szCs w:val="20"/>
              </w:rPr>
              <w:t xml:space="preserve">Signed ………………………………………….                       Date ……………………       </w:t>
            </w:r>
          </w:p>
          <w:p w14:paraId="02198E66" w14:textId="77777777" w:rsidR="00563C34" w:rsidRDefault="00563C34" w:rsidP="00FA3B0C">
            <w:pPr>
              <w:spacing w:beforeLines="60" w:before="144" w:afterLines="60" w:after="144"/>
              <w:ind w:left="-801" w:firstLine="797"/>
              <w:rPr>
                <w:rFonts w:ascii="Arial" w:hAnsi="Arial" w:cs="Arial"/>
                <w:sz w:val="20"/>
                <w:szCs w:val="20"/>
              </w:rPr>
            </w:pPr>
            <w:r>
              <w:rPr>
                <w:rFonts w:ascii="Arial" w:hAnsi="Arial" w:cs="Arial"/>
                <w:sz w:val="20"/>
                <w:szCs w:val="20"/>
              </w:rPr>
              <w:t>Tim Cave</w:t>
            </w:r>
          </w:p>
          <w:p w14:paraId="2978990D" w14:textId="77777777" w:rsidR="00563C34" w:rsidRDefault="00563C34" w:rsidP="00FA3B0C">
            <w:pPr>
              <w:spacing w:beforeLines="60" w:before="144" w:afterLines="60" w:after="144"/>
              <w:ind w:left="-801" w:firstLine="797"/>
              <w:rPr>
                <w:rFonts w:ascii="Arial" w:hAnsi="Arial" w:cs="Arial"/>
                <w:sz w:val="20"/>
                <w:szCs w:val="20"/>
              </w:rPr>
            </w:pPr>
            <w:r w:rsidRPr="004D2B55">
              <w:rPr>
                <w:rFonts w:ascii="Arial" w:hAnsi="Arial" w:cs="Arial"/>
                <w:sz w:val="20"/>
                <w:szCs w:val="20"/>
              </w:rPr>
              <w:t>Chairman to East Carleton &amp; Ketteringham Parish Council</w:t>
            </w:r>
          </w:p>
          <w:p w14:paraId="129451D5" w14:textId="77777777" w:rsidR="00563C34" w:rsidRPr="00C65D40" w:rsidRDefault="001F47F4" w:rsidP="00FA3B0C">
            <w:pPr>
              <w:spacing w:before="120" w:after="120"/>
              <w:ind w:left="-799" w:firstLine="799"/>
              <w:jc w:val="center"/>
              <w:rPr>
                <w:rFonts w:ascii="Arial" w:hAnsi="Arial" w:cs="Arial"/>
                <w:b/>
                <w:color w:val="1F497D"/>
                <w:sz w:val="20"/>
                <w:szCs w:val="20"/>
              </w:rPr>
            </w:pPr>
            <w:hyperlink r:id="rId8" w:history="1">
              <w:r w:rsidR="00563C34" w:rsidRPr="0010008D">
                <w:rPr>
                  <w:rStyle w:val="Hyperlink"/>
                  <w:rFonts w:ascii="Arial" w:hAnsi="Arial" w:cs="Arial"/>
                  <w:b/>
                  <w:sz w:val="20"/>
                  <w:szCs w:val="20"/>
                </w:rPr>
                <w:t>http://east-carlton-and-ketteringham-parish-council.norfolkparishes.gov.uk/</w:t>
              </w:r>
            </w:hyperlink>
          </w:p>
        </w:tc>
      </w:tr>
    </w:tbl>
    <w:p w14:paraId="0D49A008" w14:textId="77777777" w:rsidR="004B17FA" w:rsidRDefault="004B17FA" w:rsidP="004B17FA">
      <w:pPr>
        <w:rPr>
          <w:rFonts w:ascii="Arial" w:hAnsi="Arial"/>
          <w:b/>
          <w:sz w:val="20"/>
        </w:rPr>
      </w:pPr>
    </w:p>
    <w:sectPr w:rsidR="004B17FA" w:rsidSect="007152A5">
      <w:footerReference w:type="default" r:id="rId9"/>
      <w:pgSz w:w="11899" w:h="16838"/>
      <w:pgMar w:top="1134" w:right="1264" w:bottom="1276" w:left="1792"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12ABF" w14:textId="77777777" w:rsidR="001F47F4" w:rsidRDefault="001F47F4">
      <w:r>
        <w:separator/>
      </w:r>
    </w:p>
  </w:endnote>
  <w:endnote w:type="continuationSeparator" w:id="0">
    <w:p w14:paraId="3A2BDE8C" w14:textId="77777777" w:rsidR="001F47F4" w:rsidRDefault="001F4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ld">
    <w:altName w:val="Arial"/>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C4248" w14:textId="36164C6D" w:rsidR="00F51F22" w:rsidRDefault="00F51F22" w:rsidP="004A3278">
    <w:pPr>
      <w:pStyle w:val="Footer"/>
      <w:ind w:left="-851"/>
      <w:rPr>
        <w:rFonts w:ascii="Arial" w:hAnsi="Arial" w:cs="Arial"/>
        <w:sz w:val="16"/>
        <w:szCs w:val="16"/>
      </w:rPr>
    </w:pPr>
    <w:r>
      <w:rPr>
        <w:rFonts w:ascii="Arial" w:hAnsi="Arial" w:cs="Arial"/>
        <w:sz w:val="16"/>
        <w:szCs w:val="16"/>
      </w:rPr>
      <w:tab/>
    </w:r>
    <w:r w:rsidRPr="00C83674">
      <w:rPr>
        <w:rFonts w:ascii="Arial" w:hAnsi="Arial" w:cs="Arial"/>
        <w:sz w:val="16"/>
        <w:szCs w:val="16"/>
      </w:rPr>
      <w:t xml:space="preserve">East Carleton &amp; Ketteringham </w:t>
    </w:r>
    <w:r>
      <w:rPr>
        <w:rFonts w:ascii="Arial" w:hAnsi="Arial" w:cs="Arial"/>
        <w:sz w:val="16"/>
        <w:szCs w:val="16"/>
      </w:rPr>
      <w:t>P</w:t>
    </w:r>
    <w:r w:rsidRPr="00C83674">
      <w:rPr>
        <w:rFonts w:ascii="Arial" w:hAnsi="Arial" w:cs="Arial"/>
        <w:sz w:val="16"/>
        <w:szCs w:val="16"/>
      </w:rPr>
      <w:t>arish Council Meeting</w:t>
    </w:r>
    <w:r w:rsidR="004A3278">
      <w:rPr>
        <w:rFonts w:ascii="Arial" w:hAnsi="Arial" w:cs="Arial"/>
        <w:sz w:val="16"/>
        <w:szCs w:val="16"/>
      </w:rPr>
      <w:t xml:space="preserve"> </w:t>
    </w:r>
    <w:r w:rsidR="00AD2E81">
      <w:rPr>
        <w:rFonts w:ascii="Arial" w:hAnsi="Arial" w:cs="Arial"/>
        <w:sz w:val="16"/>
        <w:szCs w:val="16"/>
      </w:rPr>
      <w:t>4</w:t>
    </w:r>
    <w:r>
      <w:rPr>
        <w:rFonts w:ascii="Arial" w:hAnsi="Arial" w:cs="Arial"/>
        <w:sz w:val="16"/>
        <w:szCs w:val="16"/>
      </w:rPr>
      <w:t>/20</w:t>
    </w:r>
    <w:r w:rsidR="008F7F2E">
      <w:rPr>
        <w:rFonts w:ascii="Arial" w:hAnsi="Arial" w:cs="Arial"/>
        <w:sz w:val="16"/>
        <w:szCs w:val="16"/>
      </w:rPr>
      <w:t>2</w:t>
    </w:r>
    <w:r w:rsidR="004D6310">
      <w:rPr>
        <w:rFonts w:ascii="Arial" w:hAnsi="Arial" w:cs="Arial"/>
        <w:sz w:val="16"/>
        <w:szCs w:val="16"/>
      </w:rPr>
      <w:t>1</w:t>
    </w:r>
    <w:r>
      <w:rPr>
        <w:rFonts w:ascii="Arial" w:hAnsi="Arial" w:cs="Arial"/>
        <w:sz w:val="16"/>
        <w:szCs w:val="16"/>
      </w:rPr>
      <w:tab/>
    </w:r>
    <w:r w:rsidR="00AD2E81">
      <w:rPr>
        <w:rFonts w:ascii="Arial" w:hAnsi="Arial" w:cs="Arial"/>
        <w:sz w:val="16"/>
        <w:szCs w:val="16"/>
      </w:rPr>
      <w:t>July</w:t>
    </w:r>
    <w:r w:rsidR="004D6310">
      <w:rPr>
        <w:rFonts w:ascii="Arial" w:hAnsi="Arial" w:cs="Arial"/>
        <w:sz w:val="16"/>
        <w:szCs w:val="16"/>
      </w:rPr>
      <w:t xml:space="preserve"> 2021</w:t>
    </w:r>
  </w:p>
  <w:p w14:paraId="33979348" w14:textId="77777777" w:rsidR="00F51F22" w:rsidRDefault="00F51F22" w:rsidP="00563C34">
    <w:pPr>
      <w:pStyle w:val="Footer"/>
      <w:jc w:val="center"/>
      <w:rPr>
        <w:rFonts w:ascii="Arial" w:hAnsi="Arial" w:cs="Arial"/>
        <w:sz w:val="16"/>
        <w:szCs w:val="16"/>
      </w:rPr>
    </w:pPr>
  </w:p>
  <w:p w14:paraId="58FA03CD" w14:textId="77777777" w:rsidR="00F51F22" w:rsidRDefault="00F51F22" w:rsidP="00563C34">
    <w:pPr>
      <w:pStyle w:val="Footer"/>
      <w:jc w:val="center"/>
    </w:pPr>
    <w:r w:rsidRPr="00C83674">
      <w:rPr>
        <w:rFonts w:ascii="Arial" w:hAnsi="Arial" w:cs="Arial"/>
        <w:sz w:val="16"/>
        <w:szCs w:val="16"/>
      </w:rPr>
      <w:t xml:space="preserve">Page </w:t>
    </w:r>
    <w:r w:rsidRPr="00C83674">
      <w:rPr>
        <w:rStyle w:val="PageNumber"/>
        <w:rFonts w:ascii="Arial" w:hAnsi="Arial" w:cs="Arial"/>
        <w:sz w:val="16"/>
        <w:szCs w:val="16"/>
      </w:rPr>
      <w:fldChar w:fldCharType="begin"/>
    </w:r>
    <w:r w:rsidRPr="00C83674">
      <w:rPr>
        <w:rStyle w:val="PageNumber"/>
        <w:rFonts w:ascii="Arial" w:hAnsi="Arial" w:cs="Arial"/>
        <w:sz w:val="16"/>
        <w:szCs w:val="16"/>
      </w:rPr>
      <w:instrText xml:space="preserve"> PAGE </w:instrText>
    </w:r>
    <w:r w:rsidRPr="00C83674">
      <w:rPr>
        <w:rStyle w:val="PageNumber"/>
        <w:rFonts w:ascii="Arial" w:hAnsi="Arial" w:cs="Arial"/>
        <w:sz w:val="16"/>
        <w:szCs w:val="16"/>
      </w:rPr>
      <w:fldChar w:fldCharType="separate"/>
    </w:r>
    <w:r w:rsidR="008B4087">
      <w:rPr>
        <w:rStyle w:val="PageNumber"/>
        <w:rFonts w:ascii="Arial" w:hAnsi="Arial" w:cs="Arial"/>
        <w:noProof/>
        <w:sz w:val="16"/>
        <w:szCs w:val="16"/>
      </w:rPr>
      <w:t>4</w:t>
    </w:r>
    <w:r w:rsidRPr="00C83674">
      <w:rPr>
        <w:rStyle w:val="PageNumber"/>
        <w:rFonts w:ascii="Arial" w:hAnsi="Arial" w:cs="Arial"/>
        <w:sz w:val="16"/>
        <w:szCs w:val="16"/>
      </w:rPr>
      <w:fldChar w:fldCharType="end"/>
    </w:r>
    <w:r w:rsidRPr="00C83674">
      <w:rPr>
        <w:rStyle w:val="PageNumber"/>
        <w:rFonts w:ascii="Arial" w:hAnsi="Arial" w:cs="Arial"/>
        <w:sz w:val="16"/>
        <w:szCs w:val="16"/>
      </w:rPr>
      <w:t xml:space="preserve"> of </w:t>
    </w:r>
    <w:r w:rsidRPr="00C83674">
      <w:rPr>
        <w:rStyle w:val="PageNumber"/>
        <w:rFonts w:ascii="Arial" w:hAnsi="Arial" w:cs="Arial"/>
        <w:sz w:val="16"/>
        <w:szCs w:val="16"/>
      </w:rPr>
      <w:fldChar w:fldCharType="begin"/>
    </w:r>
    <w:r w:rsidRPr="00C83674">
      <w:rPr>
        <w:rStyle w:val="PageNumber"/>
        <w:rFonts w:ascii="Arial" w:hAnsi="Arial" w:cs="Arial"/>
        <w:sz w:val="16"/>
        <w:szCs w:val="16"/>
      </w:rPr>
      <w:instrText xml:space="preserve"> NUMPAGES </w:instrText>
    </w:r>
    <w:r w:rsidRPr="00C83674">
      <w:rPr>
        <w:rStyle w:val="PageNumber"/>
        <w:rFonts w:ascii="Arial" w:hAnsi="Arial" w:cs="Arial"/>
        <w:sz w:val="16"/>
        <w:szCs w:val="16"/>
      </w:rPr>
      <w:fldChar w:fldCharType="separate"/>
    </w:r>
    <w:r w:rsidR="008B4087">
      <w:rPr>
        <w:rStyle w:val="PageNumber"/>
        <w:rFonts w:ascii="Arial" w:hAnsi="Arial" w:cs="Arial"/>
        <w:noProof/>
        <w:sz w:val="16"/>
        <w:szCs w:val="16"/>
      </w:rPr>
      <w:t>4</w:t>
    </w:r>
    <w:r w:rsidRPr="00C83674">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578F0" w14:textId="77777777" w:rsidR="001F47F4" w:rsidRDefault="001F47F4">
      <w:r>
        <w:separator/>
      </w:r>
    </w:p>
  </w:footnote>
  <w:footnote w:type="continuationSeparator" w:id="0">
    <w:p w14:paraId="4B4D2444" w14:textId="77777777" w:rsidR="001F47F4" w:rsidRDefault="001F4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5625A"/>
    <w:multiLevelType w:val="hybridMultilevel"/>
    <w:tmpl w:val="462455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18665C"/>
    <w:multiLevelType w:val="hybridMultilevel"/>
    <w:tmpl w:val="B2108872"/>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71D24B6"/>
    <w:multiLevelType w:val="hybridMultilevel"/>
    <w:tmpl w:val="29645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DE0D29"/>
    <w:multiLevelType w:val="hybridMultilevel"/>
    <w:tmpl w:val="8382A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520810"/>
    <w:multiLevelType w:val="multilevel"/>
    <w:tmpl w:val="73A64552"/>
    <w:lvl w:ilvl="0">
      <w:start w:val="1"/>
      <w:numFmt w:val="decimal"/>
      <w:lvlText w:val="%1."/>
      <w:lvlJc w:val="left"/>
      <w:pPr>
        <w:ind w:left="360" w:hanging="360"/>
      </w:pPr>
      <w:rPr>
        <w:rFonts w:ascii="Arial" w:hAnsi="Arial" w:hint="default"/>
      </w:rPr>
    </w:lvl>
    <w:lvl w:ilvl="1">
      <w:start w:val="10"/>
      <w:numFmt w:val="decimal"/>
      <w:lvlText w:val="%2.1"/>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98424CB"/>
    <w:multiLevelType w:val="hybridMultilevel"/>
    <w:tmpl w:val="7F960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8A6835"/>
    <w:multiLevelType w:val="hybridMultilevel"/>
    <w:tmpl w:val="E7C05CDE"/>
    <w:lvl w:ilvl="0" w:tplc="C972D2B4">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7" w15:restartNumberingAfterBreak="0">
    <w:nsid w:val="20FE6F03"/>
    <w:multiLevelType w:val="hybridMultilevel"/>
    <w:tmpl w:val="39B4F6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F52488"/>
    <w:multiLevelType w:val="hybridMultilevel"/>
    <w:tmpl w:val="6EC26AEC"/>
    <w:lvl w:ilvl="0" w:tplc="10D2AEF6">
      <w:start w:val="1"/>
      <w:numFmt w:val="decimal"/>
      <w:lvlText w:val="11.%1"/>
      <w:lvlJc w:val="left"/>
      <w:pPr>
        <w:ind w:left="720" w:hanging="360"/>
      </w:pPr>
      <w:rPr>
        <w:rFonts w:ascii="Arial Bold" w:hAnsi="Arial Bold" w:hint="default"/>
        <w:b/>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846B3E"/>
    <w:multiLevelType w:val="multilevel"/>
    <w:tmpl w:val="0EBA732A"/>
    <w:lvl w:ilvl="0">
      <w:start w:val="9"/>
      <w:numFmt w:val="decimal"/>
      <w:lvlText w:val="%1"/>
      <w:lvlJc w:val="left"/>
      <w:pPr>
        <w:ind w:left="400" w:hanging="4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38A72170"/>
    <w:multiLevelType w:val="hybridMultilevel"/>
    <w:tmpl w:val="223479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245C94"/>
    <w:multiLevelType w:val="hybridMultilevel"/>
    <w:tmpl w:val="B1CC5B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5E2F9F"/>
    <w:multiLevelType w:val="hybridMultilevel"/>
    <w:tmpl w:val="38AC8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701FE"/>
    <w:multiLevelType w:val="hybridMultilevel"/>
    <w:tmpl w:val="3FA4F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5262D3"/>
    <w:multiLevelType w:val="multilevel"/>
    <w:tmpl w:val="F31C0DF4"/>
    <w:lvl w:ilvl="0">
      <w:start w:val="10"/>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3402357"/>
    <w:multiLevelType w:val="multilevel"/>
    <w:tmpl w:val="01243DEE"/>
    <w:lvl w:ilvl="0">
      <w:start w:val="1"/>
      <w:numFmt w:val="decimal"/>
      <w:lvlText w:val="%1"/>
      <w:lvlJc w:val="left"/>
      <w:pPr>
        <w:ind w:left="360" w:hanging="303"/>
      </w:pPr>
      <w:rPr>
        <w:rFonts w:hint="default"/>
      </w:rPr>
    </w:lvl>
    <w:lvl w:ilvl="1">
      <w:start w:val="12"/>
      <w:numFmt w:val="decimal"/>
      <w:lvlText w:val="%1.%2"/>
      <w:lvlJc w:val="left"/>
      <w:pPr>
        <w:ind w:left="720" w:hanging="360"/>
      </w:pPr>
      <w:rPr>
        <w:rFonts w:hint="default"/>
        <w:sz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68F29E8"/>
    <w:multiLevelType w:val="hybridMultilevel"/>
    <w:tmpl w:val="AA3A04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673075"/>
    <w:multiLevelType w:val="hybridMultilevel"/>
    <w:tmpl w:val="447259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6A7907"/>
    <w:multiLevelType w:val="hybridMultilevel"/>
    <w:tmpl w:val="90C2EFE4"/>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19" w15:restartNumberingAfterBreak="0">
    <w:nsid w:val="56512542"/>
    <w:multiLevelType w:val="hybridMultilevel"/>
    <w:tmpl w:val="26B8ED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98746B"/>
    <w:multiLevelType w:val="hybridMultilevel"/>
    <w:tmpl w:val="DE2483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787ED1"/>
    <w:multiLevelType w:val="hybridMultilevel"/>
    <w:tmpl w:val="E7F68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CE52F8"/>
    <w:multiLevelType w:val="hybridMultilevel"/>
    <w:tmpl w:val="84E84B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5B215E"/>
    <w:multiLevelType w:val="hybridMultilevel"/>
    <w:tmpl w:val="8E9691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BB7184"/>
    <w:multiLevelType w:val="hybridMultilevel"/>
    <w:tmpl w:val="3CEEFB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A33918"/>
    <w:multiLevelType w:val="hybridMultilevel"/>
    <w:tmpl w:val="0178AE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71455E"/>
    <w:multiLevelType w:val="hybridMultilevel"/>
    <w:tmpl w:val="D0A4DBA6"/>
    <w:lvl w:ilvl="0" w:tplc="9D1CBF80">
      <w:numFmt w:val="bullet"/>
      <w:lvlText w:val="-"/>
      <w:lvlJc w:val="left"/>
      <w:pPr>
        <w:ind w:left="1491" w:hanging="360"/>
      </w:pPr>
      <w:rPr>
        <w:rFonts w:ascii="Calibri" w:eastAsiaTheme="minorHAnsi" w:hAnsi="Calibri" w:cs="Calibri" w:hint="default"/>
      </w:rPr>
    </w:lvl>
    <w:lvl w:ilvl="1" w:tplc="08090003" w:tentative="1">
      <w:start w:val="1"/>
      <w:numFmt w:val="bullet"/>
      <w:lvlText w:val="o"/>
      <w:lvlJc w:val="left"/>
      <w:pPr>
        <w:ind w:left="2211" w:hanging="360"/>
      </w:pPr>
      <w:rPr>
        <w:rFonts w:ascii="Courier New" w:hAnsi="Courier New" w:cs="Courier New" w:hint="default"/>
      </w:rPr>
    </w:lvl>
    <w:lvl w:ilvl="2" w:tplc="08090005" w:tentative="1">
      <w:start w:val="1"/>
      <w:numFmt w:val="bullet"/>
      <w:lvlText w:val=""/>
      <w:lvlJc w:val="left"/>
      <w:pPr>
        <w:ind w:left="2931" w:hanging="360"/>
      </w:pPr>
      <w:rPr>
        <w:rFonts w:ascii="Wingdings" w:hAnsi="Wingdings" w:hint="default"/>
      </w:rPr>
    </w:lvl>
    <w:lvl w:ilvl="3" w:tplc="08090001" w:tentative="1">
      <w:start w:val="1"/>
      <w:numFmt w:val="bullet"/>
      <w:lvlText w:val=""/>
      <w:lvlJc w:val="left"/>
      <w:pPr>
        <w:ind w:left="3651" w:hanging="360"/>
      </w:pPr>
      <w:rPr>
        <w:rFonts w:ascii="Symbol" w:hAnsi="Symbol" w:hint="default"/>
      </w:rPr>
    </w:lvl>
    <w:lvl w:ilvl="4" w:tplc="08090003" w:tentative="1">
      <w:start w:val="1"/>
      <w:numFmt w:val="bullet"/>
      <w:lvlText w:val="o"/>
      <w:lvlJc w:val="left"/>
      <w:pPr>
        <w:ind w:left="4371" w:hanging="360"/>
      </w:pPr>
      <w:rPr>
        <w:rFonts w:ascii="Courier New" w:hAnsi="Courier New" w:cs="Courier New" w:hint="default"/>
      </w:rPr>
    </w:lvl>
    <w:lvl w:ilvl="5" w:tplc="08090005" w:tentative="1">
      <w:start w:val="1"/>
      <w:numFmt w:val="bullet"/>
      <w:lvlText w:val=""/>
      <w:lvlJc w:val="left"/>
      <w:pPr>
        <w:ind w:left="5091" w:hanging="360"/>
      </w:pPr>
      <w:rPr>
        <w:rFonts w:ascii="Wingdings" w:hAnsi="Wingdings" w:hint="default"/>
      </w:rPr>
    </w:lvl>
    <w:lvl w:ilvl="6" w:tplc="08090001" w:tentative="1">
      <w:start w:val="1"/>
      <w:numFmt w:val="bullet"/>
      <w:lvlText w:val=""/>
      <w:lvlJc w:val="left"/>
      <w:pPr>
        <w:ind w:left="5811" w:hanging="360"/>
      </w:pPr>
      <w:rPr>
        <w:rFonts w:ascii="Symbol" w:hAnsi="Symbol" w:hint="default"/>
      </w:rPr>
    </w:lvl>
    <w:lvl w:ilvl="7" w:tplc="08090003" w:tentative="1">
      <w:start w:val="1"/>
      <w:numFmt w:val="bullet"/>
      <w:lvlText w:val="o"/>
      <w:lvlJc w:val="left"/>
      <w:pPr>
        <w:ind w:left="6531" w:hanging="360"/>
      </w:pPr>
      <w:rPr>
        <w:rFonts w:ascii="Courier New" w:hAnsi="Courier New" w:cs="Courier New" w:hint="default"/>
      </w:rPr>
    </w:lvl>
    <w:lvl w:ilvl="8" w:tplc="08090005" w:tentative="1">
      <w:start w:val="1"/>
      <w:numFmt w:val="bullet"/>
      <w:lvlText w:val=""/>
      <w:lvlJc w:val="left"/>
      <w:pPr>
        <w:ind w:left="7251" w:hanging="360"/>
      </w:pPr>
      <w:rPr>
        <w:rFonts w:ascii="Wingdings" w:hAnsi="Wingdings" w:hint="default"/>
      </w:rPr>
    </w:lvl>
  </w:abstractNum>
  <w:abstractNum w:abstractNumId="27" w15:restartNumberingAfterBreak="0">
    <w:nsid w:val="799807C4"/>
    <w:multiLevelType w:val="hybridMultilevel"/>
    <w:tmpl w:val="12546FFA"/>
    <w:lvl w:ilvl="0" w:tplc="C972D2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BA125C"/>
    <w:multiLevelType w:val="hybridMultilevel"/>
    <w:tmpl w:val="29645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5"/>
  </w:num>
  <w:num w:numId="3">
    <w:abstractNumId w:val="14"/>
  </w:num>
  <w:num w:numId="4">
    <w:abstractNumId w:val="20"/>
  </w:num>
  <w:num w:numId="5">
    <w:abstractNumId w:val="19"/>
  </w:num>
  <w:num w:numId="6">
    <w:abstractNumId w:val="22"/>
  </w:num>
  <w:num w:numId="7">
    <w:abstractNumId w:val="11"/>
  </w:num>
  <w:num w:numId="8">
    <w:abstractNumId w:val="1"/>
  </w:num>
  <w:num w:numId="9">
    <w:abstractNumId w:val="12"/>
  </w:num>
  <w:num w:numId="10">
    <w:abstractNumId w:val="25"/>
  </w:num>
  <w:num w:numId="11">
    <w:abstractNumId w:val="21"/>
  </w:num>
  <w:num w:numId="12">
    <w:abstractNumId w:val="0"/>
  </w:num>
  <w:num w:numId="13">
    <w:abstractNumId w:val="3"/>
  </w:num>
  <w:num w:numId="14">
    <w:abstractNumId w:val="24"/>
  </w:num>
  <w:num w:numId="15">
    <w:abstractNumId w:val="9"/>
  </w:num>
  <w:num w:numId="16">
    <w:abstractNumId w:val="23"/>
  </w:num>
  <w:num w:numId="17">
    <w:abstractNumId w:val="13"/>
  </w:num>
  <w:num w:numId="18">
    <w:abstractNumId w:val="7"/>
  </w:num>
  <w:num w:numId="19">
    <w:abstractNumId w:val="2"/>
  </w:num>
  <w:num w:numId="20">
    <w:abstractNumId w:val="28"/>
  </w:num>
  <w:num w:numId="21">
    <w:abstractNumId w:val="5"/>
  </w:num>
  <w:num w:numId="22">
    <w:abstractNumId w:val="27"/>
  </w:num>
  <w:num w:numId="23">
    <w:abstractNumId w:val="16"/>
  </w:num>
  <w:num w:numId="24">
    <w:abstractNumId w:val="26"/>
  </w:num>
  <w:num w:numId="25">
    <w:abstractNumId w:val="17"/>
  </w:num>
  <w:num w:numId="26">
    <w:abstractNumId w:val="10"/>
  </w:num>
  <w:num w:numId="27">
    <w:abstractNumId w:val="8"/>
  </w:num>
  <w:num w:numId="28">
    <w:abstractNumId w:val="18"/>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US" w:vendorID="2" w:dllVersion="6"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15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B55"/>
    <w:rsid w:val="0000036B"/>
    <w:rsid w:val="00003284"/>
    <w:rsid w:val="000240F5"/>
    <w:rsid w:val="00024AFA"/>
    <w:rsid w:val="000359B4"/>
    <w:rsid w:val="00035ED2"/>
    <w:rsid w:val="00051841"/>
    <w:rsid w:val="00056BF6"/>
    <w:rsid w:val="00066375"/>
    <w:rsid w:val="00066BAE"/>
    <w:rsid w:val="000741FC"/>
    <w:rsid w:val="00084974"/>
    <w:rsid w:val="000978CE"/>
    <w:rsid w:val="000A6300"/>
    <w:rsid w:val="000D046D"/>
    <w:rsid w:val="000D47D4"/>
    <w:rsid w:val="000E4878"/>
    <w:rsid w:val="000E597A"/>
    <w:rsid w:val="00103BBD"/>
    <w:rsid w:val="00106625"/>
    <w:rsid w:val="00124BFF"/>
    <w:rsid w:val="00130B35"/>
    <w:rsid w:val="0013112F"/>
    <w:rsid w:val="00131469"/>
    <w:rsid w:val="00131EBD"/>
    <w:rsid w:val="001420E6"/>
    <w:rsid w:val="0014360E"/>
    <w:rsid w:val="00145E56"/>
    <w:rsid w:val="0015644E"/>
    <w:rsid w:val="00170235"/>
    <w:rsid w:val="00174CB3"/>
    <w:rsid w:val="0017521D"/>
    <w:rsid w:val="00181578"/>
    <w:rsid w:val="001834AF"/>
    <w:rsid w:val="00184AA0"/>
    <w:rsid w:val="00195528"/>
    <w:rsid w:val="001B4226"/>
    <w:rsid w:val="001D2D24"/>
    <w:rsid w:val="001D63B6"/>
    <w:rsid w:val="001F158A"/>
    <w:rsid w:val="001F47F4"/>
    <w:rsid w:val="001F62B4"/>
    <w:rsid w:val="002023F5"/>
    <w:rsid w:val="0020383E"/>
    <w:rsid w:val="00204FBE"/>
    <w:rsid w:val="00205543"/>
    <w:rsid w:val="00215203"/>
    <w:rsid w:val="00230371"/>
    <w:rsid w:val="00242E84"/>
    <w:rsid w:val="00246CCE"/>
    <w:rsid w:val="002649DD"/>
    <w:rsid w:val="0027044D"/>
    <w:rsid w:val="00270855"/>
    <w:rsid w:val="002740CF"/>
    <w:rsid w:val="00285364"/>
    <w:rsid w:val="002A2878"/>
    <w:rsid w:val="002C4EBF"/>
    <w:rsid w:val="002D26AB"/>
    <w:rsid w:val="002D3822"/>
    <w:rsid w:val="002D67E3"/>
    <w:rsid w:val="002E7A05"/>
    <w:rsid w:val="002F1494"/>
    <w:rsid w:val="00301B27"/>
    <w:rsid w:val="0031133C"/>
    <w:rsid w:val="00323757"/>
    <w:rsid w:val="0035256C"/>
    <w:rsid w:val="003546A3"/>
    <w:rsid w:val="0038024A"/>
    <w:rsid w:val="00391A1B"/>
    <w:rsid w:val="00391D2B"/>
    <w:rsid w:val="00392FAC"/>
    <w:rsid w:val="003946B2"/>
    <w:rsid w:val="003A4499"/>
    <w:rsid w:val="003A6153"/>
    <w:rsid w:val="003B4891"/>
    <w:rsid w:val="003C0225"/>
    <w:rsid w:val="003D6BED"/>
    <w:rsid w:val="003E5227"/>
    <w:rsid w:val="003E5C83"/>
    <w:rsid w:val="00410B91"/>
    <w:rsid w:val="004147BE"/>
    <w:rsid w:val="00416381"/>
    <w:rsid w:val="00436AC4"/>
    <w:rsid w:val="004552B9"/>
    <w:rsid w:val="004565B3"/>
    <w:rsid w:val="0045745C"/>
    <w:rsid w:val="00463AA0"/>
    <w:rsid w:val="00463CA2"/>
    <w:rsid w:val="0046716D"/>
    <w:rsid w:val="004807E2"/>
    <w:rsid w:val="00481BF1"/>
    <w:rsid w:val="00482F1F"/>
    <w:rsid w:val="00484944"/>
    <w:rsid w:val="00493D99"/>
    <w:rsid w:val="004A2DBB"/>
    <w:rsid w:val="004A3278"/>
    <w:rsid w:val="004B17FA"/>
    <w:rsid w:val="004B5658"/>
    <w:rsid w:val="004B6D85"/>
    <w:rsid w:val="004D2B55"/>
    <w:rsid w:val="004D6310"/>
    <w:rsid w:val="004E04B2"/>
    <w:rsid w:val="00500B1F"/>
    <w:rsid w:val="00525A06"/>
    <w:rsid w:val="00526174"/>
    <w:rsid w:val="0054201F"/>
    <w:rsid w:val="00563C34"/>
    <w:rsid w:val="0057641B"/>
    <w:rsid w:val="005770CB"/>
    <w:rsid w:val="00584882"/>
    <w:rsid w:val="00584D54"/>
    <w:rsid w:val="00591613"/>
    <w:rsid w:val="005A5F50"/>
    <w:rsid w:val="005B2468"/>
    <w:rsid w:val="005B527F"/>
    <w:rsid w:val="005B782C"/>
    <w:rsid w:val="005C0ADD"/>
    <w:rsid w:val="005D36C9"/>
    <w:rsid w:val="005D478E"/>
    <w:rsid w:val="005E16D8"/>
    <w:rsid w:val="005E43B6"/>
    <w:rsid w:val="005E4730"/>
    <w:rsid w:val="005F7685"/>
    <w:rsid w:val="005F7729"/>
    <w:rsid w:val="00612C7B"/>
    <w:rsid w:val="00621A21"/>
    <w:rsid w:val="00627AEA"/>
    <w:rsid w:val="006366C8"/>
    <w:rsid w:val="006412D6"/>
    <w:rsid w:val="006426DB"/>
    <w:rsid w:val="006519BB"/>
    <w:rsid w:val="00660D6E"/>
    <w:rsid w:val="00674A63"/>
    <w:rsid w:val="0068159A"/>
    <w:rsid w:val="00682012"/>
    <w:rsid w:val="0069457A"/>
    <w:rsid w:val="006A4ED9"/>
    <w:rsid w:val="006B2320"/>
    <w:rsid w:val="006B34DD"/>
    <w:rsid w:val="006B5BDD"/>
    <w:rsid w:val="006B70E6"/>
    <w:rsid w:val="006C5B77"/>
    <w:rsid w:val="006D0311"/>
    <w:rsid w:val="006D4343"/>
    <w:rsid w:val="006E4F75"/>
    <w:rsid w:val="006E6DD2"/>
    <w:rsid w:val="006F0F57"/>
    <w:rsid w:val="007152A5"/>
    <w:rsid w:val="00743061"/>
    <w:rsid w:val="00744749"/>
    <w:rsid w:val="00757826"/>
    <w:rsid w:val="00757AF5"/>
    <w:rsid w:val="007629F8"/>
    <w:rsid w:val="007665A4"/>
    <w:rsid w:val="00771479"/>
    <w:rsid w:val="00774BDD"/>
    <w:rsid w:val="00784E2A"/>
    <w:rsid w:val="007863C0"/>
    <w:rsid w:val="00786D15"/>
    <w:rsid w:val="00792568"/>
    <w:rsid w:val="007936DF"/>
    <w:rsid w:val="0079788B"/>
    <w:rsid w:val="007A0200"/>
    <w:rsid w:val="007A62FB"/>
    <w:rsid w:val="007B27AB"/>
    <w:rsid w:val="007B47F9"/>
    <w:rsid w:val="007C2F81"/>
    <w:rsid w:val="007D168F"/>
    <w:rsid w:val="007D6159"/>
    <w:rsid w:val="007E19C3"/>
    <w:rsid w:val="007E40FE"/>
    <w:rsid w:val="008013D5"/>
    <w:rsid w:val="00817CF9"/>
    <w:rsid w:val="0082266D"/>
    <w:rsid w:val="00831141"/>
    <w:rsid w:val="00837DE9"/>
    <w:rsid w:val="0085571B"/>
    <w:rsid w:val="0087517D"/>
    <w:rsid w:val="00881150"/>
    <w:rsid w:val="00883E27"/>
    <w:rsid w:val="00891CB6"/>
    <w:rsid w:val="008B0901"/>
    <w:rsid w:val="008B4087"/>
    <w:rsid w:val="008B5578"/>
    <w:rsid w:val="008B66ED"/>
    <w:rsid w:val="008C40DA"/>
    <w:rsid w:val="008C522C"/>
    <w:rsid w:val="008D1363"/>
    <w:rsid w:val="008F6014"/>
    <w:rsid w:val="008F7F2E"/>
    <w:rsid w:val="00906B6C"/>
    <w:rsid w:val="0095354F"/>
    <w:rsid w:val="00955874"/>
    <w:rsid w:val="009668E6"/>
    <w:rsid w:val="00973D4B"/>
    <w:rsid w:val="00981A9B"/>
    <w:rsid w:val="009906FA"/>
    <w:rsid w:val="00990B98"/>
    <w:rsid w:val="00991D5C"/>
    <w:rsid w:val="009936C7"/>
    <w:rsid w:val="00997B67"/>
    <w:rsid w:val="009A1828"/>
    <w:rsid w:val="009B2FBC"/>
    <w:rsid w:val="009B380C"/>
    <w:rsid w:val="009C26F6"/>
    <w:rsid w:val="009D5C52"/>
    <w:rsid w:val="009F165B"/>
    <w:rsid w:val="009F4104"/>
    <w:rsid w:val="009F6F1D"/>
    <w:rsid w:val="009F7A01"/>
    <w:rsid w:val="00A0045C"/>
    <w:rsid w:val="00A00827"/>
    <w:rsid w:val="00A0102A"/>
    <w:rsid w:val="00A01545"/>
    <w:rsid w:val="00A029E0"/>
    <w:rsid w:val="00A12D4F"/>
    <w:rsid w:val="00A132EC"/>
    <w:rsid w:val="00A13BE4"/>
    <w:rsid w:val="00A3296B"/>
    <w:rsid w:val="00A45BE8"/>
    <w:rsid w:val="00A654FA"/>
    <w:rsid w:val="00A818E9"/>
    <w:rsid w:val="00A87C1E"/>
    <w:rsid w:val="00A90954"/>
    <w:rsid w:val="00A95869"/>
    <w:rsid w:val="00A9635A"/>
    <w:rsid w:val="00AB3CB0"/>
    <w:rsid w:val="00AC050B"/>
    <w:rsid w:val="00AC1306"/>
    <w:rsid w:val="00AC32C8"/>
    <w:rsid w:val="00AD122E"/>
    <w:rsid w:val="00AD2E81"/>
    <w:rsid w:val="00AF2D1E"/>
    <w:rsid w:val="00B0018D"/>
    <w:rsid w:val="00B04015"/>
    <w:rsid w:val="00B11658"/>
    <w:rsid w:val="00B17174"/>
    <w:rsid w:val="00B249BE"/>
    <w:rsid w:val="00B25803"/>
    <w:rsid w:val="00B3321D"/>
    <w:rsid w:val="00B34F12"/>
    <w:rsid w:val="00B35B5F"/>
    <w:rsid w:val="00B603A9"/>
    <w:rsid w:val="00B6385B"/>
    <w:rsid w:val="00B8359E"/>
    <w:rsid w:val="00B925D8"/>
    <w:rsid w:val="00B9632B"/>
    <w:rsid w:val="00BA211D"/>
    <w:rsid w:val="00BA4F44"/>
    <w:rsid w:val="00BB33CD"/>
    <w:rsid w:val="00BB4461"/>
    <w:rsid w:val="00BE6580"/>
    <w:rsid w:val="00C01C66"/>
    <w:rsid w:val="00C075A3"/>
    <w:rsid w:val="00C10423"/>
    <w:rsid w:val="00C30A2C"/>
    <w:rsid w:val="00C5214F"/>
    <w:rsid w:val="00C55833"/>
    <w:rsid w:val="00C64149"/>
    <w:rsid w:val="00C65296"/>
    <w:rsid w:val="00C67176"/>
    <w:rsid w:val="00C67722"/>
    <w:rsid w:val="00C70655"/>
    <w:rsid w:val="00C70E14"/>
    <w:rsid w:val="00C77E78"/>
    <w:rsid w:val="00C93C4A"/>
    <w:rsid w:val="00CA1E60"/>
    <w:rsid w:val="00CA3921"/>
    <w:rsid w:val="00CA3AD6"/>
    <w:rsid w:val="00CB2843"/>
    <w:rsid w:val="00CB564E"/>
    <w:rsid w:val="00CC05B4"/>
    <w:rsid w:val="00CC1E86"/>
    <w:rsid w:val="00CC26B4"/>
    <w:rsid w:val="00CC3387"/>
    <w:rsid w:val="00CD050F"/>
    <w:rsid w:val="00CD1B64"/>
    <w:rsid w:val="00CD2C00"/>
    <w:rsid w:val="00CF1E79"/>
    <w:rsid w:val="00D05EB4"/>
    <w:rsid w:val="00D21327"/>
    <w:rsid w:val="00D302C4"/>
    <w:rsid w:val="00D35115"/>
    <w:rsid w:val="00D457F7"/>
    <w:rsid w:val="00D473DC"/>
    <w:rsid w:val="00D4764F"/>
    <w:rsid w:val="00D66C12"/>
    <w:rsid w:val="00D76336"/>
    <w:rsid w:val="00D76AC0"/>
    <w:rsid w:val="00D8489D"/>
    <w:rsid w:val="00DB2B6E"/>
    <w:rsid w:val="00DB4F6D"/>
    <w:rsid w:val="00DC5063"/>
    <w:rsid w:val="00DC7146"/>
    <w:rsid w:val="00DE558A"/>
    <w:rsid w:val="00DF1191"/>
    <w:rsid w:val="00DF2E2D"/>
    <w:rsid w:val="00DF59C9"/>
    <w:rsid w:val="00DF6EB7"/>
    <w:rsid w:val="00E0589C"/>
    <w:rsid w:val="00E155CB"/>
    <w:rsid w:val="00E23CF8"/>
    <w:rsid w:val="00E479E0"/>
    <w:rsid w:val="00E51E46"/>
    <w:rsid w:val="00E71D9A"/>
    <w:rsid w:val="00E96D09"/>
    <w:rsid w:val="00EA15D3"/>
    <w:rsid w:val="00EA2069"/>
    <w:rsid w:val="00EC3944"/>
    <w:rsid w:val="00EE6048"/>
    <w:rsid w:val="00F01611"/>
    <w:rsid w:val="00F22A6A"/>
    <w:rsid w:val="00F40342"/>
    <w:rsid w:val="00F467DB"/>
    <w:rsid w:val="00F51F22"/>
    <w:rsid w:val="00F5252B"/>
    <w:rsid w:val="00F57288"/>
    <w:rsid w:val="00F60B15"/>
    <w:rsid w:val="00F60D75"/>
    <w:rsid w:val="00F613AA"/>
    <w:rsid w:val="00F64E14"/>
    <w:rsid w:val="00F7236A"/>
    <w:rsid w:val="00F810C8"/>
    <w:rsid w:val="00F84529"/>
    <w:rsid w:val="00FA1A98"/>
    <w:rsid w:val="00FA3961"/>
    <w:rsid w:val="00FA3B0C"/>
    <w:rsid w:val="00FA580C"/>
    <w:rsid w:val="00FB3B04"/>
    <w:rsid w:val="00FE0903"/>
    <w:rsid w:val="00FE2A30"/>
    <w:rsid w:val="00FF5DD7"/>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31E76"/>
  <w15:docId w15:val="{59FDC748-9465-3445-8474-8BBFC589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376">
    <w:lsdException w:name="heading 2" w:uiPriority="9" w:qFormat="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291E"/>
    <w:rPr>
      <w:sz w:val="24"/>
      <w:szCs w:val="24"/>
      <w:lang w:val="en-US"/>
    </w:rPr>
  </w:style>
  <w:style w:type="paragraph" w:styleId="Heading2">
    <w:name w:val="heading 2"/>
    <w:basedOn w:val="Normal"/>
    <w:next w:val="Normal"/>
    <w:link w:val="Heading2Char"/>
    <w:uiPriority w:val="9"/>
    <w:unhideWhenUsed/>
    <w:qFormat/>
    <w:rsid w:val="004B17FA"/>
    <w:pPr>
      <w:keepNext/>
      <w:keepLines/>
      <w:spacing w:before="200" w:line="276" w:lineRule="auto"/>
      <w:outlineLvl w:val="1"/>
    </w:pPr>
    <w:rPr>
      <w:rFonts w:eastAsia="Times New Roman"/>
      <w:b/>
      <w:bCs/>
      <w:color w:val="4F81BD"/>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2B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D2B55"/>
    <w:pPr>
      <w:ind w:left="720"/>
      <w:contextualSpacing/>
    </w:pPr>
  </w:style>
  <w:style w:type="paragraph" w:styleId="Header">
    <w:name w:val="header"/>
    <w:basedOn w:val="Normal"/>
    <w:link w:val="HeaderChar"/>
    <w:uiPriority w:val="99"/>
    <w:unhideWhenUsed/>
    <w:rsid w:val="004D2B55"/>
    <w:pPr>
      <w:tabs>
        <w:tab w:val="center" w:pos="4320"/>
        <w:tab w:val="right" w:pos="8640"/>
      </w:tabs>
    </w:pPr>
  </w:style>
  <w:style w:type="character" w:customStyle="1" w:styleId="HeaderChar">
    <w:name w:val="Header Char"/>
    <w:basedOn w:val="DefaultParagraphFont"/>
    <w:link w:val="Header"/>
    <w:uiPriority w:val="99"/>
    <w:rsid w:val="004D2B55"/>
  </w:style>
  <w:style w:type="paragraph" w:styleId="Footer">
    <w:name w:val="footer"/>
    <w:basedOn w:val="Normal"/>
    <w:link w:val="FooterChar"/>
    <w:unhideWhenUsed/>
    <w:rsid w:val="004D2B55"/>
    <w:pPr>
      <w:tabs>
        <w:tab w:val="center" w:pos="4320"/>
        <w:tab w:val="right" w:pos="8640"/>
      </w:tabs>
    </w:pPr>
  </w:style>
  <w:style w:type="character" w:customStyle="1" w:styleId="FooterChar">
    <w:name w:val="Footer Char"/>
    <w:basedOn w:val="DefaultParagraphFont"/>
    <w:link w:val="Footer"/>
    <w:uiPriority w:val="99"/>
    <w:semiHidden/>
    <w:rsid w:val="004D2B55"/>
  </w:style>
  <w:style w:type="character" w:styleId="PageNumber">
    <w:name w:val="page number"/>
    <w:basedOn w:val="DefaultParagraphFont"/>
    <w:rsid w:val="004D2B55"/>
  </w:style>
  <w:style w:type="paragraph" w:customStyle="1" w:styleId="Body">
    <w:name w:val="Body"/>
    <w:rsid w:val="00014410"/>
    <w:rPr>
      <w:rFonts w:ascii="Helvetica" w:eastAsia="ヒラギノ角ゴ Pro W3" w:hAnsi="Helvetica"/>
      <w:color w:val="000000"/>
      <w:sz w:val="24"/>
      <w:lang w:val="en-US"/>
    </w:rPr>
  </w:style>
  <w:style w:type="character" w:styleId="Hyperlink">
    <w:name w:val="Hyperlink"/>
    <w:rsid w:val="00C65D40"/>
    <w:rPr>
      <w:color w:val="0000FF"/>
      <w:u w:val="single"/>
    </w:rPr>
  </w:style>
  <w:style w:type="paragraph" w:styleId="NormalWeb">
    <w:name w:val="Normal (Web)"/>
    <w:basedOn w:val="Normal"/>
    <w:uiPriority w:val="99"/>
    <w:unhideWhenUsed/>
    <w:rsid w:val="00A01545"/>
    <w:pPr>
      <w:spacing w:before="100" w:beforeAutospacing="1" w:after="100" w:afterAutospacing="1"/>
    </w:pPr>
    <w:rPr>
      <w:rFonts w:ascii="Times New Roman" w:eastAsia="Times New Roman" w:hAnsi="Times New Roman"/>
      <w:lang w:val="en-GB" w:eastAsia="en-GB"/>
    </w:rPr>
  </w:style>
  <w:style w:type="character" w:customStyle="1" w:styleId="Heading2Char">
    <w:name w:val="Heading 2 Char"/>
    <w:basedOn w:val="DefaultParagraphFont"/>
    <w:link w:val="Heading2"/>
    <w:uiPriority w:val="9"/>
    <w:rsid w:val="004B17FA"/>
    <w:rPr>
      <w:rFonts w:eastAsia="Times New Roman"/>
      <w:b/>
      <w:bCs/>
      <w:color w:val="4F81BD"/>
      <w:sz w:val="26"/>
      <w:szCs w:val="26"/>
    </w:rPr>
  </w:style>
  <w:style w:type="character" w:customStyle="1" w:styleId="apple-converted-space">
    <w:name w:val="apple-converted-space"/>
    <w:basedOn w:val="DefaultParagraphFont"/>
    <w:rsid w:val="00F01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695401">
      <w:bodyDiv w:val="1"/>
      <w:marLeft w:val="0"/>
      <w:marRight w:val="0"/>
      <w:marTop w:val="0"/>
      <w:marBottom w:val="0"/>
      <w:divBdr>
        <w:top w:val="none" w:sz="0" w:space="0" w:color="auto"/>
        <w:left w:val="none" w:sz="0" w:space="0" w:color="auto"/>
        <w:bottom w:val="none" w:sz="0" w:space="0" w:color="auto"/>
        <w:right w:val="none" w:sz="0" w:space="0" w:color="auto"/>
      </w:divBdr>
      <w:divsChild>
        <w:div w:id="125779106">
          <w:marLeft w:val="0"/>
          <w:marRight w:val="0"/>
          <w:marTop w:val="0"/>
          <w:marBottom w:val="0"/>
          <w:divBdr>
            <w:top w:val="none" w:sz="0" w:space="0" w:color="auto"/>
            <w:left w:val="none" w:sz="0" w:space="0" w:color="auto"/>
            <w:bottom w:val="none" w:sz="0" w:space="0" w:color="auto"/>
            <w:right w:val="none" w:sz="0" w:space="0" w:color="auto"/>
          </w:divBdr>
        </w:div>
        <w:div w:id="616836271">
          <w:marLeft w:val="0"/>
          <w:marRight w:val="0"/>
          <w:marTop w:val="0"/>
          <w:marBottom w:val="0"/>
          <w:divBdr>
            <w:top w:val="none" w:sz="0" w:space="0" w:color="auto"/>
            <w:left w:val="none" w:sz="0" w:space="0" w:color="auto"/>
            <w:bottom w:val="none" w:sz="0" w:space="0" w:color="auto"/>
            <w:right w:val="none" w:sz="0" w:space="0" w:color="auto"/>
          </w:divBdr>
        </w:div>
        <w:div w:id="1012729750">
          <w:marLeft w:val="0"/>
          <w:marRight w:val="0"/>
          <w:marTop w:val="0"/>
          <w:marBottom w:val="0"/>
          <w:divBdr>
            <w:top w:val="none" w:sz="0" w:space="0" w:color="auto"/>
            <w:left w:val="none" w:sz="0" w:space="0" w:color="auto"/>
            <w:bottom w:val="none" w:sz="0" w:space="0" w:color="auto"/>
            <w:right w:val="none" w:sz="0" w:space="0" w:color="auto"/>
          </w:divBdr>
        </w:div>
      </w:divsChild>
    </w:div>
    <w:div w:id="586690816">
      <w:bodyDiv w:val="1"/>
      <w:marLeft w:val="0"/>
      <w:marRight w:val="0"/>
      <w:marTop w:val="0"/>
      <w:marBottom w:val="0"/>
      <w:divBdr>
        <w:top w:val="none" w:sz="0" w:space="0" w:color="auto"/>
        <w:left w:val="none" w:sz="0" w:space="0" w:color="auto"/>
        <w:bottom w:val="none" w:sz="0" w:space="0" w:color="auto"/>
        <w:right w:val="none" w:sz="0" w:space="0" w:color="auto"/>
      </w:divBdr>
    </w:div>
    <w:div w:id="652224753">
      <w:bodyDiv w:val="1"/>
      <w:marLeft w:val="0"/>
      <w:marRight w:val="0"/>
      <w:marTop w:val="0"/>
      <w:marBottom w:val="0"/>
      <w:divBdr>
        <w:top w:val="none" w:sz="0" w:space="0" w:color="auto"/>
        <w:left w:val="none" w:sz="0" w:space="0" w:color="auto"/>
        <w:bottom w:val="none" w:sz="0" w:space="0" w:color="auto"/>
        <w:right w:val="none" w:sz="0" w:space="0" w:color="auto"/>
      </w:divBdr>
    </w:div>
    <w:div w:id="927543151">
      <w:bodyDiv w:val="1"/>
      <w:marLeft w:val="0"/>
      <w:marRight w:val="0"/>
      <w:marTop w:val="0"/>
      <w:marBottom w:val="0"/>
      <w:divBdr>
        <w:top w:val="none" w:sz="0" w:space="0" w:color="auto"/>
        <w:left w:val="none" w:sz="0" w:space="0" w:color="auto"/>
        <w:bottom w:val="none" w:sz="0" w:space="0" w:color="auto"/>
        <w:right w:val="none" w:sz="0" w:space="0" w:color="auto"/>
      </w:divBdr>
    </w:div>
    <w:div w:id="1000157391">
      <w:bodyDiv w:val="1"/>
      <w:marLeft w:val="0"/>
      <w:marRight w:val="0"/>
      <w:marTop w:val="0"/>
      <w:marBottom w:val="0"/>
      <w:divBdr>
        <w:top w:val="none" w:sz="0" w:space="0" w:color="auto"/>
        <w:left w:val="none" w:sz="0" w:space="0" w:color="auto"/>
        <w:bottom w:val="none" w:sz="0" w:space="0" w:color="auto"/>
        <w:right w:val="none" w:sz="0" w:space="0" w:color="auto"/>
      </w:divBdr>
    </w:div>
    <w:div w:id="1159923143">
      <w:bodyDiv w:val="1"/>
      <w:marLeft w:val="0"/>
      <w:marRight w:val="0"/>
      <w:marTop w:val="0"/>
      <w:marBottom w:val="0"/>
      <w:divBdr>
        <w:top w:val="none" w:sz="0" w:space="0" w:color="auto"/>
        <w:left w:val="none" w:sz="0" w:space="0" w:color="auto"/>
        <w:bottom w:val="none" w:sz="0" w:space="0" w:color="auto"/>
        <w:right w:val="none" w:sz="0" w:space="0" w:color="auto"/>
      </w:divBdr>
    </w:div>
    <w:div w:id="1974407334">
      <w:bodyDiv w:val="1"/>
      <w:marLeft w:val="0"/>
      <w:marRight w:val="0"/>
      <w:marTop w:val="0"/>
      <w:marBottom w:val="0"/>
      <w:divBdr>
        <w:top w:val="none" w:sz="0" w:space="0" w:color="auto"/>
        <w:left w:val="none" w:sz="0" w:space="0" w:color="auto"/>
        <w:bottom w:val="none" w:sz="0" w:space="0" w:color="auto"/>
        <w:right w:val="none" w:sz="0" w:space="0" w:color="auto"/>
      </w:divBdr>
      <w:divsChild>
        <w:div w:id="1880508143">
          <w:marLeft w:val="0"/>
          <w:marRight w:val="0"/>
          <w:marTop w:val="0"/>
          <w:marBottom w:val="0"/>
          <w:divBdr>
            <w:top w:val="none" w:sz="0" w:space="0" w:color="auto"/>
            <w:left w:val="none" w:sz="0" w:space="0" w:color="auto"/>
            <w:bottom w:val="none" w:sz="0" w:space="0" w:color="auto"/>
            <w:right w:val="none" w:sz="0" w:space="0" w:color="auto"/>
          </w:divBdr>
        </w:div>
        <w:div w:id="1789087388">
          <w:marLeft w:val="0"/>
          <w:marRight w:val="0"/>
          <w:marTop w:val="0"/>
          <w:marBottom w:val="0"/>
          <w:divBdr>
            <w:top w:val="none" w:sz="0" w:space="0" w:color="auto"/>
            <w:left w:val="none" w:sz="0" w:space="0" w:color="auto"/>
            <w:bottom w:val="none" w:sz="0" w:space="0" w:color="auto"/>
            <w:right w:val="none" w:sz="0" w:space="0" w:color="auto"/>
          </w:divBdr>
        </w:div>
        <w:div w:id="1237281015">
          <w:marLeft w:val="0"/>
          <w:marRight w:val="0"/>
          <w:marTop w:val="0"/>
          <w:marBottom w:val="0"/>
          <w:divBdr>
            <w:top w:val="none" w:sz="0" w:space="0" w:color="auto"/>
            <w:left w:val="none" w:sz="0" w:space="0" w:color="auto"/>
            <w:bottom w:val="none" w:sz="0" w:space="0" w:color="auto"/>
            <w:right w:val="none" w:sz="0" w:space="0" w:color="auto"/>
          </w:divBdr>
        </w:div>
        <w:div w:id="2031222861">
          <w:marLeft w:val="0"/>
          <w:marRight w:val="0"/>
          <w:marTop w:val="0"/>
          <w:marBottom w:val="0"/>
          <w:divBdr>
            <w:top w:val="none" w:sz="0" w:space="0" w:color="auto"/>
            <w:left w:val="none" w:sz="0" w:space="0" w:color="auto"/>
            <w:bottom w:val="none" w:sz="0" w:space="0" w:color="auto"/>
            <w:right w:val="none" w:sz="0" w:space="0" w:color="auto"/>
          </w:divBdr>
        </w:div>
        <w:div w:id="44507772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ast-carlton-and-ketteringham-parish-council.norfolkparishes.gov.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4A49F-A0EF-A441-AB91-AEF5B41F5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4</Pages>
  <Words>1453</Words>
  <Characters>8287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 </Company>
  <LinksUpToDate>false</LinksUpToDate>
  <CharactersWithSpaces>9721</CharactersWithSpaces>
  <SharedDoc>false</SharedDoc>
  <HyperlinkBase/>
  <HLinks>
    <vt:vector size="6" baseType="variant">
      <vt:variant>
        <vt:i4>8060947</vt:i4>
      </vt:variant>
      <vt:variant>
        <vt:i4>0</vt:i4>
      </vt:variant>
      <vt:variant>
        <vt:i4>0</vt:i4>
      </vt:variant>
      <vt:variant>
        <vt:i4>5</vt:i4>
      </vt:variant>
      <vt:variant>
        <vt:lpwstr>http://east-carlton-and-ketteringham-parish-council.norfolkparishes.gov.uk/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Carole Jowett</dc:creator>
  <cp:keywords/>
  <dc:description/>
  <cp:lastModifiedBy>Carole Jowett</cp:lastModifiedBy>
  <cp:revision>13</cp:revision>
  <cp:lastPrinted>2020-05-23T10:48:00Z</cp:lastPrinted>
  <dcterms:created xsi:type="dcterms:W3CDTF">2021-07-24T11:52:00Z</dcterms:created>
  <dcterms:modified xsi:type="dcterms:W3CDTF">2021-07-31T09:30:00Z</dcterms:modified>
  <cp:category/>
</cp:coreProperties>
</file>