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47" w:rsidRDefault="005C6FA2" w:rsidP="005C6FA2">
      <w:pPr>
        <w:rPr>
          <w:rFonts w:ascii="Arial" w:hAnsi="Arial"/>
          <w:sz w:val="22"/>
        </w:rPr>
      </w:pPr>
      <w:r w:rsidRPr="00690E19">
        <w:rPr>
          <w:rFonts w:ascii="Arial" w:hAnsi="Arial"/>
          <w:sz w:val="22"/>
        </w:rPr>
        <w:t xml:space="preserve">The Transparency Code introduced by </w:t>
      </w:r>
      <w:r w:rsidR="002E6C47">
        <w:rPr>
          <w:rFonts w:ascii="Arial" w:hAnsi="Arial"/>
          <w:sz w:val="22"/>
        </w:rPr>
        <w:t>t</w:t>
      </w:r>
      <w:r w:rsidRPr="00690E19">
        <w:rPr>
          <w:rFonts w:ascii="Arial" w:hAnsi="Arial"/>
          <w:sz w:val="22"/>
        </w:rPr>
        <w:t xml:space="preserve">he </w:t>
      </w:r>
      <w:r w:rsidR="002E6C47">
        <w:rPr>
          <w:rFonts w:ascii="Arial" w:hAnsi="Arial"/>
          <w:sz w:val="22"/>
        </w:rPr>
        <w:t>g</w:t>
      </w:r>
      <w:r w:rsidRPr="00690E19">
        <w:rPr>
          <w:rFonts w:ascii="Arial" w:hAnsi="Arial"/>
          <w:sz w:val="22"/>
        </w:rPr>
        <w:t>overnment requires parish councils with a turnover less than £25,000 to publish details of all land and building</w:t>
      </w:r>
      <w:r w:rsidR="002E6C47">
        <w:rPr>
          <w:rFonts w:ascii="Arial" w:hAnsi="Arial"/>
          <w:sz w:val="22"/>
        </w:rPr>
        <w:t>s</w:t>
      </w:r>
      <w:r w:rsidRPr="00690E19">
        <w:rPr>
          <w:rFonts w:ascii="Arial" w:hAnsi="Arial"/>
          <w:sz w:val="22"/>
        </w:rPr>
        <w:t xml:space="preserve"> that </w:t>
      </w:r>
      <w:r w:rsidR="002E6C47">
        <w:rPr>
          <w:rFonts w:ascii="Arial" w:hAnsi="Arial"/>
          <w:sz w:val="22"/>
        </w:rPr>
        <w:t>it owns.</w:t>
      </w:r>
    </w:p>
    <w:p w:rsidR="005C6FA2" w:rsidRPr="00690E19" w:rsidRDefault="005C6FA2" w:rsidP="005C6FA2">
      <w:pPr>
        <w:rPr>
          <w:rFonts w:ascii="Arial" w:hAnsi="Arial"/>
          <w:sz w:val="22"/>
        </w:rPr>
      </w:pPr>
    </w:p>
    <w:p w:rsidR="005C6FA2" w:rsidRPr="00690E19" w:rsidRDefault="005C6FA2" w:rsidP="005C6FA2">
      <w:pPr>
        <w:rPr>
          <w:rFonts w:ascii="Arial" w:hAnsi="Arial"/>
          <w:sz w:val="22"/>
        </w:rPr>
      </w:pPr>
      <w:r w:rsidRPr="00690E19">
        <w:rPr>
          <w:rFonts w:ascii="Arial" w:hAnsi="Arial"/>
          <w:sz w:val="22"/>
        </w:rPr>
        <w:t>In compliance with this code the t</w:t>
      </w:r>
      <w:r w:rsidR="002E6C47">
        <w:rPr>
          <w:rFonts w:ascii="Arial" w:hAnsi="Arial"/>
          <w:sz w:val="22"/>
        </w:rPr>
        <w:t xml:space="preserve">land owned by East Carleton and Ketteringham Parish Council </w:t>
      </w:r>
      <w:r w:rsidRPr="00690E19">
        <w:rPr>
          <w:rFonts w:ascii="Arial" w:hAnsi="Arial"/>
          <w:sz w:val="22"/>
        </w:rPr>
        <w:t>in the year 201</w:t>
      </w:r>
      <w:r w:rsidR="00C26FB4">
        <w:rPr>
          <w:rFonts w:ascii="Arial" w:hAnsi="Arial"/>
          <w:sz w:val="22"/>
        </w:rPr>
        <w:t>5</w:t>
      </w:r>
      <w:r w:rsidRPr="00690E19">
        <w:rPr>
          <w:rFonts w:ascii="Arial" w:hAnsi="Arial"/>
          <w:sz w:val="22"/>
        </w:rPr>
        <w:t>-201</w:t>
      </w:r>
      <w:r w:rsidR="00C26FB4">
        <w:rPr>
          <w:rFonts w:ascii="Arial" w:hAnsi="Arial"/>
          <w:sz w:val="22"/>
        </w:rPr>
        <w:t>6</w:t>
      </w:r>
      <w:r w:rsidRPr="00690E19">
        <w:rPr>
          <w:rFonts w:ascii="Arial" w:hAnsi="Arial"/>
          <w:sz w:val="22"/>
        </w:rPr>
        <w:t xml:space="preserve"> </w:t>
      </w:r>
      <w:r w:rsidR="002E6C47">
        <w:rPr>
          <w:rFonts w:ascii="Arial" w:hAnsi="Arial"/>
          <w:sz w:val="22"/>
        </w:rPr>
        <w:t xml:space="preserve">is </w:t>
      </w:r>
      <w:r w:rsidRPr="00690E19">
        <w:rPr>
          <w:rFonts w:ascii="Arial" w:hAnsi="Arial"/>
          <w:sz w:val="22"/>
        </w:rPr>
        <w:t>shown below</w:t>
      </w:r>
    </w:p>
    <w:p w:rsidR="005C6FA2" w:rsidRDefault="005C6FA2"/>
    <w:tbl>
      <w:tblPr>
        <w:tblW w:w="10483" w:type="dxa"/>
        <w:tblInd w:w="108" w:type="dxa"/>
        <w:tblLayout w:type="fixed"/>
        <w:tblLook w:val="0000"/>
      </w:tblPr>
      <w:tblGrid>
        <w:gridCol w:w="4111"/>
        <w:gridCol w:w="1559"/>
        <w:gridCol w:w="142"/>
        <w:gridCol w:w="88"/>
        <w:gridCol w:w="236"/>
        <w:gridCol w:w="1377"/>
        <w:gridCol w:w="142"/>
        <w:gridCol w:w="588"/>
        <w:gridCol w:w="1396"/>
        <w:gridCol w:w="844"/>
      </w:tblGrid>
      <w:tr w:rsidR="005C6FA2" w:rsidRPr="005C6FA2">
        <w:trPr>
          <w:gridAfter w:val="1"/>
          <w:wAfter w:w="844" w:type="dxa"/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FA2" w:rsidRPr="005C6FA2" w:rsidRDefault="005C6FA2" w:rsidP="005C6FA2">
            <w:pP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  <w:r w:rsidRPr="005C6FA2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Land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FA2" w:rsidRPr="005C6FA2" w:rsidRDefault="005C6FA2" w:rsidP="005C6FA2">
            <w:pPr>
              <w:ind w:left="-1330" w:firstLine="1330"/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  <w:r w:rsidRPr="005C6FA2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Area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FA2" w:rsidRPr="005C6FA2" w:rsidRDefault="005C6FA2" w:rsidP="005C6FA2">
            <w:pP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  <w:r w:rsidRPr="005C6FA2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Value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FA2" w:rsidRPr="005C6FA2" w:rsidRDefault="005C6FA2" w:rsidP="005C6FA2">
            <w:pP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  <w:r w:rsidRPr="005C6FA2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 xml:space="preserve">Cost </w:t>
            </w:r>
          </w:p>
        </w:tc>
      </w:tr>
      <w:tr w:rsidR="005C6FA2" w:rsidRPr="005C6FA2">
        <w:trPr>
          <w:gridAfter w:val="1"/>
          <w:wAfter w:w="844" w:type="dxa"/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FA2" w:rsidRPr="002E6C47" w:rsidRDefault="002E6C47" w:rsidP="002E6C47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2E6C47">
              <w:rPr>
                <w:rFonts w:ascii="Arial" w:hAnsi="Arial"/>
                <w:sz w:val="20"/>
                <w:lang w:val="en-GB"/>
              </w:rPr>
              <w:t xml:space="preserve">Ladybelt Country Park, Hethersett Road NR14 8HX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FA2" w:rsidRPr="002E6C47" w:rsidRDefault="002E6C47" w:rsidP="002E6C47">
            <w:pPr>
              <w:ind w:left="-1330" w:firstLine="1330"/>
              <w:rPr>
                <w:rFonts w:ascii="Arial" w:hAnsi="Arial"/>
                <w:sz w:val="20"/>
                <w:szCs w:val="20"/>
                <w:lang w:val="en-GB"/>
              </w:rPr>
            </w:pPr>
            <w:r w:rsidRPr="002E6C47">
              <w:rPr>
                <w:rFonts w:ascii="Arial" w:hAnsi="Arial"/>
                <w:sz w:val="20"/>
                <w:lang w:val="en-GB"/>
              </w:rPr>
              <w:t>36 acres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FA2" w:rsidRPr="005C6FA2" w:rsidRDefault="005C6FA2" w:rsidP="002E6C47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5C6FA2">
              <w:rPr>
                <w:rFonts w:ascii="Arial" w:hAnsi="Arial"/>
                <w:sz w:val="20"/>
                <w:szCs w:val="20"/>
                <w:lang w:val="en-GB"/>
              </w:rPr>
              <w:t>£</w:t>
            </w:r>
            <w:r w:rsidR="002E6C47">
              <w:rPr>
                <w:rFonts w:ascii="Arial" w:hAnsi="Arial"/>
                <w:sz w:val="20"/>
                <w:szCs w:val="20"/>
                <w:lang w:val="en-GB"/>
              </w:rPr>
              <w:t>108,000.00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FA2" w:rsidRPr="005C6FA2" w:rsidRDefault="005C6FA2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5C6FA2">
              <w:rPr>
                <w:rFonts w:ascii="Arial" w:hAnsi="Arial"/>
                <w:sz w:val="20"/>
                <w:szCs w:val="20"/>
                <w:lang w:val="en-GB"/>
              </w:rPr>
              <w:t>Gifted</w:t>
            </w:r>
          </w:p>
        </w:tc>
      </w:tr>
      <w:tr w:rsidR="002E6C47" w:rsidRPr="005C6FA2">
        <w:trPr>
          <w:gridAfter w:val="1"/>
          <w:wAfter w:w="844" w:type="dxa"/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Default="002E6C47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  <w:p w:rsidR="002E6C47" w:rsidRPr="005C6FA2" w:rsidRDefault="002E6C47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 xml:space="preserve">The icehouse at </w:t>
            </w:r>
            <w:r w:rsidRPr="002E6C47">
              <w:rPr>
                <w:rFonts w:ascii="Arial" w:hAnsi="Arial"/>
                <w:sz w:val="20"/>
                <w:lang w:val="en-GB"/>
              </w:rPr>
              <w:t xml:space="preserve">Ladybelt Country Park, Hethersett Road NR14 8HX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jc w:val="both"/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2E6C47" w:rsidRDefault="002E6C47" w:rsidP="002E6C47">
            <w:pPr>
              <w:jc w:val="both"/>
              <w:rPr>
                <w:rFonts w:ascii="Arial" w:hAnsi="Arial"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/>
                <w:bCs/>
                <w:sz w:val="20"/>
                <w:szCs w:val="20"/>
                <w:lang w:val="en-GB"/>
              </w:rPr>
              <w:t>£14,500.00 (Restoration cost)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2E6C47" w:rsidRDefault="002E6C47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2E6C47">
              <w:rPr>
                <w:rFonts w:ascii="Arial" w:hAnsi="Arial"/>
                <w:sz w:val="20"/>
                <w:szCs w:val="20"/>
                <w:lang w:val="en-GB"/>
              </w:rPr>
              <w:t>Gifted</w:t>
            </w:r>
          </w:p>
        </w:tc>
      </w:tr>
      <w:tr w:rsidR="002E6C47" w:rsidRPr="005C6FA2">
        <w:trPr>
          <w:gridAfter w:val="1"/>
          <w:wAfter w:w="844" w:type="dxa"/>
          <w:trHeight w:val="58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Default="002E6C47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  <w:p w:rsidR="002E6C47" w:rsidRPr="005C6FA2" w:rsidRDefault="002E6C47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ind w:left="-1330" w:firstLine="1330"/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2E6C47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5C6FA2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£</w:t>
            </w:r>
            <w: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122.500.</w:t>
            </w:r>
            <w:r w:rsidRPr="005C6FA2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</w:tr>
      <w:tr w:rsidR="002E6C47" w:rsidRPr="005C6FA2">
        <w:trPr>
          <w:gridAfter w:val="1"/>
          <w:wAfter w:w="844" w:type="dxa"/>
          <w:trHeight w:val="2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ind w:left="-1330" w:firstLine="1330"/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jc w:val="both"/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</w:tr>
      <w:tr w:rsidR="002E6C47" w:rsidRPr="005C6FA2">
        <w:trPr>
          <w:trHeight w:val="381"/>
        </w:trPr>
        <w:tc>
          <w:tcPr>
            <w:tcW w:w="5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jc w:val="both"/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21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jc w:val="both"/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6C47" w:rsidRPr="005C6FA2" w:rsidRDefault="002E6C47" w:rsidP="005C6FA2">
            <w:p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:rsidR="007D3DCC" w:rsidRDefault="00C26FB4"/>
    <w:sectPr w:rsidR="007D3DCC" w:rsidSect="005C6FA2">
      <w:pgSz w:w="11900" w:h="16840"/>
      <w:pgMar w:top="1440" w:right="1800" w:bottom="1440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C6FA2"/>
    <w:rsid w:val="00060B7F"/>
    <w:rsid w:val="000C3C54"/>
    <w:rsid w:val="001D61BC"/>
    <w:rsid w:val="002E6C47"/>
    <w:rsid w:val="005C6FA2"/>
    <w:rsid w:val="00690E19"/>
    <w:rsid w:val="00780E32"/>
    <w:rsid w:val="00A31B27"/>
    <w:rsid w:val="00C26FB4"/>
    <w:rsid w:val="00FD1B20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FA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Macintosh Word</Application>
  <DocSecurity>0</DocSecurity>
  <Lines>3</Lines>
  <Paragraphs>1</Paragraphs>
  <ScaleCrop>false</ScaleCrop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Jowett</dc:creator>
  <cp:keywords/>
  <cp:lastModifiedBy>Carole Jowett</cp:lastModifiedBy>
  <cp:revision>3</cp:revision>
  <dcterms:created xsi:type="dcterms:W3CDTF">2016-06-19T16:20:00Z</dcterms:created>
  <dcterms:modified xsi:type="dcterms:W3CDTF">2016-06-19T16:20:00Z</dcterms:modified>
</cp:coreProperties>
</file>